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E6ED" w14:textId="75DB6A88" w:rsidR="0072274F" w:rsidRPr="001D155D" w:rsidRDefault="007E6EDD" w:rsidP="007E6EDD">
      <w:pPr>
        <w:jc w:val="center"/>
        <w:rPr>
          <w:b/>
          <w:sz w:val="34"/>
          <w:szCs w:val="34"/>
          <w:lang w:val="ru-RU"/>
        </w:rPr>
      </w:pPr>
      <w:r w:rsidRPr="001D155D">
        <w:rPr>
          <w:b/>
          <w:sz w:val="34"/>
          <w:szCs w:val="34"/>
          <w:lang w:val="ru-RU"/>
        </w:rPr>
        <w:t xml:space="preserve">Положение о </w:t>
      </w:r>
      <w:r w:rsidR="00A0740D" w:rsidRPr="001D155D">
        <w:rPr>
          <w:b/>
          <w:sz w:val="34"/>
          <w:szCs w:val="34"/>
          <w:lang w:val="ru-RU"/>
        </w:rPr>
        <w:t>Международных</w:t>
      </w:r>
      <w:r w:rsidRPr="001D155D">
        <w:rPr>
          <w:b/>
          <w:sz w:val="34"/>
          <w:szCs w:val="34"/>
          <w:lang w:val="ru-RU"/>
        </w:rPr>
        <w:t xml:space="preserve"> </w:t>
      </w:r>
      <w:r w:rsidR="005F6144" w:rsidRPr="001D155D">
        <w:rPr>
          <w:b/>
          <w:sz w:val="34"/>
          <w:szCs w:val="34"/>
          <w:lang w:val="ru-RU"/>
        </w:rPr>
        <w:t>образовательных</w:t>
      </w:r>
      <w:r w:rsidRPr="001D155D">
        <w:rPr>
          <w:b/>
          <w:sz w:val="34"/>
          <w:szCs w:val="34"/>
          <w:lang w:val="ru-RU"/>
        </w:rPr>
        <w:t xml:space="preserve"> конкурсах «</w:t>
      </w:r>
      <w:proofErr w:type="spellStart"/>
      <w:r w:rsidRPr="001D155D">
        <w:rPr>
          <w:b/>
          <w:sz w:val="34"/>
          <w:szCs w:val="34"/>
          <w:lang w:val="ru-RU"/>
        </w:rPr>
        <w:t>Олимпис</w:t>
      </w:r>
      <w:proofErr w:type="spellEnd"/>
      <w:r w:rsidRPr="001D155D">
        <w:rPr>
          <w:b/>
          <w:sz w:val="34"/>
          <w:szCs w:val="34"/>
          <w:lang w:val="ru-RU"/>
        </w:rPr>
        <w:t xml:space="preserve"> </w:t>
      </w:r>
      <w:r w:rsidR="008A4332">
        <w:rPr>
          <w:b/>
          <w:sz w:val="34"/>
          <w:szCs w:val="34"/>
          <w:lang w:val="ru-RU"/>
        </w:rPr>
        <w:t>2025</w:t>
      </w:r>
      <w:r w:rsidR="00CD5192" w:rsidRPr="001D155D">
        <w:rPr>
          <w:b/>
          <w:sz w:val="34"/>
          <w:szCs w:val="34"/>
          <w:lang w:val="ru-RU"/>
        </w:rPr>
        <w:t xml:space="preserve"> – </w:t>
      </w:r>
      <w:r w:rsidR="00F636E2">
        <w:rPr>
          <w:b/>
          <w:sz w:val="34"/>
          <w:szCs w:val="34"/>
          <w:lang w:val="ru-RU"/>
        </w:rPr>
        <w:t>О</w:t>
      </w:r>
      <w:r w:rsidR="008A4332">
        <w:rPr>
          <w:b/>
          <w:sz w:val="34"/>
          <w:szCs w:val="34"/>
          <w:lang w:val="ru-RU"/>
        </w:rPr>
        <w:t>сенняя</w:t>
      </w:r>
      <w:r w:rsidR="0083156F">
        <w:rPr>
          <w:b/>
          <w:sz w:val="34"/>
          <w:szCs w:val="34"/>
          <w:lang w:val="ru-RU"/>
        </w:rPr>
        <w:t xml:space="preserve"> </w:t>
      </w:r>
      <w:r w:rsidR="00202279">
        <w:rPr>
          <w:b/>
          <w:sz w:val="34"/>
          <w:szCs w:val="34"/>
          <w:lang w:val="ru-RU"/>
        </w:rPr>
        <w:t xml:space="preserve"> </w:t>
      </w:r>
      <w:r w:rsidR="00CD5192" w:rsidRPr="001D155D">
        <w:rPr>
          <w:b/>
          <w:sz w:val="34"/>
          <w:szCs w:val="34"/>
          <w:lang w:val="ru-RU"/>
        </w:rPr>
        <w:t>сессия</w:t>
      </w:r>
      <w:r w:rsidRPr="001D155D">
        <w:rPr>
          <w:b/>
          <w:sz w:val="34"/>
          <w:szCs w:val="34"/>
          <w:lang w:val="ru-RU"/>
        </w:rPr>
        <w:t>».</w:t>
      </w:r>
    </w:p>
    <w:p w14:paraId="3F6C0483" w14:textId="2D99347F" w:rsidR="004B15A5" w:rsidRPr="001D155D" w:rsidRDefault="00F636E2" w:rsidP="007E6ED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 августа </w:t>
      </w:r>
      <w:r w:rsidR="00D221EF">
        <w:rPr>
          <w:sz w:val="24"/>
          <w:szCs w:val="24"/>
          <w:lang w:val="ru-RU"/>
        </w:rPr>
        <w:t>202</w:t>
      </w:r>
      <w:r w:rsidR="008A4332">
        <w:rPr>
          <w:sz w:val="24"/>
          <w:szCs w:val="24"/>
          <w:lang w:val="ru-RU"/>
        </w:rPr>
        <w:t>5</w:t>
      </w:r>
      <w:r w:rsidR="004B15A5" w:rsidRPr="001D155D">
        <w:rPr>
          <w:sz w:val="24"/>
          <w:szCs w:val="24"/>
          <w:lang w:val="ru-RU"/>
        </w:rPr>
        <w:t xml:space="preserve"> г.</w:t>
      </w:r>
    </w:p>
    <w:p w14:paraId="2DF5FD71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Общие положения</w:t>
      </w:r>
    </w:p>
    <w:p w14:paraId="5108A873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543319CB" w14:textId="251DE94E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Настоящее Положение регламентирует статус и порядок проведения </w:t>
      </w:r>
      <w:r w:rsidR="00A0740D" w:rsidRPr="001D155D">
        <w:rPr>
          <w:lang w:val="ru-RU"/>
        </w:rPr>
        <w:t>Международных</w:t>
      </w:r>
      <w:r w:rsidR="00981A2C" w:rsidRPr="001D155D">
        <w:rPr>
          <w:lang w:val="ru-RU"/>
        </w:rPr>
        <w:t xml:space="preserve"> </w:t>
      </w:r>
      <w:r w:rsidR="009076A7" w:rsidRPr="001D155D">
        <w:rPr>
          <w:lang w:val="ru-RU"/>
        </w:rPr>
        <w:t xml:space="preserve">образовательных </w:t>
      </w:r>
      <w:r w:rsidRPr="001D155D">
        <w:rPr>
          <w:lang w:val="ru-RU"/>
        </w:rPr>
        <w:t>конкурсов «</w:t>
      </w:r>
      <w:proofErr w:type="spellStart"/>
      <w:r w:rsidRPr="001D155D">
        <w:rPr>
          <w:lang w:val="ru-RU"/>
        </w:rPr>
        <w:t>Олимпис</w:t>
      </w:r>
      <w:proofErr w:type="spellEnd"/>
      <w:r w:rsidRPr="001D155D">
        <w:rPr>
          <w:lang w:val="ru-RU"/>
        </w:rPr>
        <w:t xml:space="preserve"> </w:t>
      </w:r>
      <w:r w:rsidR="008A4332">
        <w:rPr>
          <w:lang w:val="ru-RU"/>
        </w:rPr>
        <w:t>2025</w:t>
      </w:r>
      <w:r w:rsidR="00CD5192" w:rsidRPr="001D155D">
        <w:rPr>
          <w:lang w:val="ru-RU"/>
        </w:rPr>
        <w:t xml:space="preserve"> – </w:t>
      </w:r>
      <w:r w:rsidR="00F636E2">
        <w:rPr>
          <w:lang w:val="ru-RU"/>
        </w:rPr>
        <w:t>Осенн</w:t>
      </w:r>
      <w:r w:rsidR="008A4332">
        <w:rPr>
          <w:lang w:val="ru-RU"/>
        </w:rPr>
        <w:t>яя</w:t>
      </w:r>
      <w:r w:rsidR="0083156F">
        <w:rPr>
          <w:lang w:val="ru-RU"/>
        </w:rPr>
        <w:t xml:space="preserve"> </w:t>
      </w:r>
      <w:r w:rsidR="00BD2472">
        <w:rPr>
          <w:lang w:val="ru-RU"/>
        </w:rPr>
        <w:t xml:space="preserve"> </w:t>
      </w:r>
      <w:r w:rsidR="00CD5192" w:rsidRPr="001D155D">
        <w:rPr>
          <w:lang w:val="ru-RU"/>
        </w:rPr>
        <w:t>сессия</w:t>
      </w:r>
      <w:r w:rsidRPr="001D155D">
        <w:rPr>
          <w:lang w:val="ru-RU"/>
        </w:rPr>
        <w:t>» (далее - Конкурс)</w:t>
      </w:r>
      <w:r w:rsidR="00454CAD" w:rsidRPr="001D155D">
        <w:rPr>
          <w:lang w:val="ru-RU"/>
        </w:rPr>
        <w:t>.</w:t>
      </w:r>
    </w:p>
    <w:p w14:paraId="47716EAA" w14:textId="287378C0" w:rsidR="002160AC" w:rsidRPr="001D155D" w:rsidRDefault="002160AC" w:rsidP="00E562F6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С 1 по </w:t>
      </w:r>
      <w:r w:rsidR="00F636E2">
        <w:rPr>
          <w:lang w:val="ru-RU"/>
        </w:rPr>
        <w:t>30 ноября</w:t>
      </w:r>
      <w:r w:rsidR="00EC425E">
        <w:rPr>
          <w:lang w:val="ru-RU"/>
        </w:rPr>
        <w:t xml:space="preserve"> </w:t>
      </w:r>
      <w:r w:rsidR="008A4332">
        <w:rPr>
          <w:lang w:val="ru-RU"/>
        </w:rPr>
        <w:t>2025</w:t>
      </w:r>
      <w:r w:rsidRPr="001D155D">
        <w:rPr>
          <w:lang w:val="ru-RU"/>
        </w:rPr>
        <w:t xml:space="preserve"> г. б</w:t>
      </w:r>
      <w:r w:rsidR="00E562F6" w:rsidRPr="001D155D">
        <w:rPr>
          <w:lang w:val="ru-RU"/>
        </w:rPr>
        <w:t xml:space="preserve">удут проходить </w:t>
      </w:r>
      <w:r w:rsidR="00540897">
        <w:rPr>
          <w:lang w:val="ru-RU"/>
        </w:rPr>
        <w:t>10</w:t>
      </w:r>
      <w:r w:rsidRPr="001D155D">
        <w:rPr>
          <w:lang w:val="ru-RU"/>
        </w:rPr>
        <w:t xml:space="preserve"> конкурсов по следующим предметам: русский язык и литература, английский язык, математика, информатика и ИКТ, биология и окружающий мир</w:t>
      </w:r>
      <w:r w:rsidR="00E562F6" w:rsidRPr="001D155D">
        <w:rPr>
          <w:lang w:val="ru-RU"/>
        </w:rPr>
        <w:t>, география</w:t>
      </w:r>
      <w:r w:rsidR="00853538" w:rsidRPr="001D155D">
        <w:rPr>
          <w:lang w:val="ru-RU"/>
        </w:rPr>
        <w:t>, история</w:t>
      </w:r>
      <w:r w:rsidR="000F771A" w:rsidRPr="001D155D">
        <w:rPr>
          <w:lang w:val="ru-RU"/>
        </w:rPr>
        <w:t>, физика, химия</w:t>
      </w:r>
      <w:r w:rsidR="00540897">
        <w:rPr>
          <w:lang w:val="ru-RU"/>
        </w:rPr>
        <w:t>, обществознание</w:t>
      </w:r>
      <w:r w:rsidRPr="001D155D">
        <w:rPr>
          <w:lang w:val="ru-RU"/>
        </w:rPr>
        <w:t>.</w:t>
      </w:r>
    </w:p>
    <w:p w14:paraId="65AF5B81" w14:textId="521D0624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К участию в Конкурсе без предварительного отбора допускаются все учащиеся </w:t>
      </w:r>
      <w:r w:rsidR="00EC425E">
        <w:rPr>
          <w:lang w:val="ru-RU"/>
        </w:rPr>
        <w:t>0</w:t>
      </w:r>
      <w:r w:rsidRPr="001D155D">
        <w:rPr>
          <w:lang w:val="ru-RU"/>
        </w:rPr>
        <w:t>–11 классов общеобразовательных учебных заведений Российской Федерации</w:t>
      </w:r>
      <w:r w:rsidR="009076A7" w:rsidRPr="001D155D">
        <w:rPr>
          <w:lang w:val="ru-RU"/>
        </w:rPr>
        <w:t xml:space="preserve"> и других стран</w:t>
      </w:r>
      <w:r w:rsidRPr="001D155D">
        <w:rPr>
          <w:lang w:val="ru-RU"/>
        </w:rPr>
        <w:t>, оплатившие организационный взнос.</w:t>
      </w:r>
    </w:p>
    <w:p w14:paraId="13564559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Для участия в Конкурсе ученик должен зарегистрироваться у координатора конкурса в своей школе или зарегистрироваться индивидуально на сайте </w:t>
      </w:r>
      <w:hyperlink r:id="rId6" w:history="1">
        <w:r w:rsidRPr="001D155D">
          <w:rPr>
            <w:rStyle w:val="Hyperlink"/>
            <w:lang w:val="ru-RU"/>
          </w:rPr>
          <w:t>www.olimpis.ru</w:t>
        </w:r>
      </w:hyperlink>
      <w:r w:rsidRPr="001D155D">
        <w:rPr>
          <w:lang w:val="ru-RU"/>
        </w:rPr>
        <w:t>.</w:t>
      </w:r>
    </w:p>
    <w:p w14:paraId="6FAF26DE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Конкурсы проходят только в электронно</w:t>
      </w:r>
      <w:r w:rsidR="00797BD7" w:rsidRPr="001D155D">
        <w:rPr>
          <w:lang w:val="ru-RU"/>
        </w:rPr>
        <w:t>м</w:t>
      </w:r>
      <w:r w:rsidRPr="001D155D">
        <w:rPr>
          <w:lang w:val="ru-RU"/>
        </w:rPr>
        <w:t xml:space="preserve"> форм</w:t>
      </w:r>
      <w:r w:rsidR="00797BD7" w:rsidRPr="001D155D">
        <w:rPr>
          <w:lang w:val="ru-RU"/>
        </w:rPr>
        <w:t>ате</w:t>
      </w:r>
      <w:r w:rsidRPr="001D155D">
        <w:rPr>
          <w:lang w:val="ru-RU"/>
        </w:rPr>
        <w:t xml:space="preserve"> на сайте </w:t>
      </w:r>
      <w:hyperlink r:id="rId7" w:history="1">
        <w:r w:rsidRPr="001D155D">
          <w:rPr>
            <w:rStyle w:val="Hyperlink"/>
            <w:lang w:val="ru-RU"/>
          </w:rPr>
          <w:t>www.olimpis.ru</w:t>
        </w:r>
      </w:hyperlink>
      <w:r w:rsidRPr="001D155D">
        <w:rPr>
          <w:lang w:val="ru-RU"/>
        </w:rPr>
        <w:t>.</w:t>
      </w:r>
    </w:p>
    <w:p w14:paraId="2D73140D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32D504E0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Основные цели образовательных конкурсов «</w:t>
      </w:r>
      <w:proofErr w:type="spellStart"/>
      <w:r w:rsidRPr="001D155D">
        <w:rPr>
          <w:b/>
          <w:lang w:val="ru-RU"/>
        </w:rPr>
        <w:t>Олимпис</w:t>
      </w:r>
      <w:proofErr w:type="spellEnd"/>
      <w:r w:rsidRPr="001D155D">
        <w:rPr>
          <w:b/>
          <w:lang w:val="ru-RU"/>
        </w:rPr>
        <w:t>»:</w:t>
      </w:r>
    </w:p>
    <w:p w14:paraId="3128CA29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04E056FF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Заинтересовать учеников изучаемым предметом.</w:t>
      </w:r>
    </w:p>
    <w:p w14:paraId="2D762EC8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Повысить мотивацию к учёбе.</w:t>
      </w:r>
    </w:p>
    <w:p w14:paraId="29ED86B3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Повторить материал изучаемого предмета.</w:t>
      </w:r>
    </w:p>
    <w:p w14:paraId="185544EA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Предоставить возможность ученикам проверить свои знания.</w:t>
      </w:r>
    </w:p>
    <w:p w14:paraId="1A418E37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Выявить темы, в которых ученик испытывает трудности.</w:t>
      </w:r>
    </w:p>
    <w:p w14:paraId="5FF99936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Развивать навыки работы с компьютером. </w:t>
      </w:r>
    </w:p>
    <w:p w14:paraId="0577A688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 xml:space="preserve">Стимулировать использование информационных технологий в образовательном процессе. </w:t>
      </w:r>
    </w:p>
    <w:p w14:paraId="5A3C50D3" w14:textId="77777777" w:rsidR="007E6EDD" w:rsidRPr="001D155D" w:rsidRDefault="007E6EDD" w:rsidP="009076A7">
      <w:pPr>
        <w:pStyle w:val="ListParagraph"/>
        <w:numPr>
          <w:ilvl w:val="1"/>
          <w:numId w:val="1"/>
        </w:numPr>
        <w:jc w:val="both"/>
        <w:rPr>
          <w:lang w:val="ru-RU"/>
        </w:rPr>
      </w:pPr>
      <w:r w:rsidRPr="001D155D">
        <w:rPr>
          <w:lang w:val="ru-RU"/>
        </w:rPr>
        <w:t>Разнообразить процесс обучения.</w:t>
      </w:r>
    </w:p>
    <w:p w14:paraId="56F588F1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24935AAC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О конкурсах «</w:t>
      </w:r>
      <w:proofErr w:type="spellStart"/>
      <w:r w:rsidRPr="001D155D">
        <w:rPr>
          <w:b/>
          <w:lang w:val="ru-RU"/>
        </w:rPr>
        <w:t>Олимпис</w:t>
      </w:r>
      <w:proofErr w:type="spellEnd"/>
      <w:r w:rsidRPr="001D155D">
        <w:rPr>
          <w:b/>
          <w:lang w:val="ru-RU"/>
        </w:rPr>
        <w:t>»</w:t>
      </w:r>
    </w:p>
    <w:p w14:paraId="440A3926" w14:textId="77777777" w:rsidR="007E6EDD" w:rsidRPr="001D155D" w:rsidRDefault="007E6EDD" w:rsidP="007E6EDD">
      <w:pPr>
        <w:pStyle w:val="ListParagraph"/>
        <w:ind w:left="360"/>
        <w:rPr>
          <w:lang w:val="ru-RU"/>
        </w:rPr>
      </w:pPr>
    </w:p>
    <w:p w14:paraId="573F3747" w14:textId="3B254988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Задания конкурса сгруппированы в соответствии с образовательной программой и разделены на 1</w:t>
      </w:r>
      <w:r w:rsidR="006829D0">
        <w:rPr>
          <w:lang w:val="ru-RU"/>
        </w:rPr>
        <w:t>2</w:t>
      </w:r>
      <w:r w:rsidRPr="001D155D">
        <w:rPr>
          <w:lang w:val="ru-RU"/>
        </w:rPr>
        <w:t xml:space="preserve"> уровней сложности</w:t>
      </w:r>
      <w:r w:rsidR="00853538" w:rsidRPr="001D155D">
        <w:rPr>
          <w:lang w:val="ru-RU"/>
        </w:rPr>
        <w:t xml:space="preserve"> (ге</w:t>
      </w:r>
      <w:r w:rsidR="000F771A" w:rsidRPr="001D155D">
        <w:rPr>
          <w:lang w:val="ru-RU"/>
        </w:rPr>
        <w:t>ография и история – с 5 класса (</w:t>
      </w:r>
      <w:r w:rsidR="00853538" w:rsidRPr="001D155D">
        <w:rPr>
          <w:lang w:val="ru-RU"/>
        </w:rPr>
        <w:t>7 уровней</w:t>
      </w:r>
      <w:r w:rsidR="000F771A" w:rsidRPr="001D155D">
        <w:rPr>
          <w:lang w:val="ru-RU"/>
        </w:rPr>
        <w:t>), физика – с 7 класса (5 уровней), химия – с 8 класса (4 уровня)</w:t>
      </w:r>
      <w:r w:rsidR="00540897">
        <w:rPr>
          <w:lang w:val="ru-RU"/>
        </w:rPr>
        <w:t xml:space="preserve">, обществознание – с </w:t>
      </w:r>
      <w:r w:rsidR="004020A5">
        <w:rPr>
          <w:lang w:val="ru-RU"/>
        </w:rPr>
        <w:t>8</w:t>
      </w:r>
      <w:r w:rsidR="00540897" w:rsidRPr="00540897">
        <w:rPr>
          <w:lang w:val="ru-RU"/>
        </w:rPr>
        <w:t xml:space="preserve"> </w:t>
      </w:r>
      <w:r w:rsidR="00540897">
        <w:rPr>
          <w:lang w:val="ru-RU"/>
        </w:rPr>
        <w:t>класса (</w:t>
      </w:r>
      <w:r w:rsidR="004020A5">
        <w:rPr>
          <w:lang w:val="ru-RU"/>
        </w:rPr>
        <w:t>4</w:t>
      </w:r>
      <w:r w:rsidR="00540897">
        <w:rPr>
          <w:lang w:val="ru-RU"/>
        </w:rPr>
        <w:t xml:space="preserve"> уровн</w:t>
      </w:r>
      <w:r w:rsidR="004020A5">
        <w:rPr>
          <w:lang w:val="ru-RU"/>
        </w:rPr>
        <w:t>я</w:t>
      </w:r>
      <w:r w:rsidR="00540897">
        <w:rPr>
          <w:lang w:val="ru-RU"/>
        </w:rPr>
        <w:t>)</w:t>
      </w:r>
      <w:r w:rsidR="00853538" w:rsidRPr="001D155D">
        <w:rPr>
          <w:lang w:val="ru-RU"/>
        </w:rPr>
        <w:t>)</w:t>
      </w:r>
      <w:r w:rsidRPr="001D155D">
        <w:rPr>
          <w:lang w:val="ru-RU"/>
        </w:rPr>
        <w:t>:</w:t>
      </w:r>
    </w:p>
    <w:tbl>
      <w:tblPr>
        <w:tblpPr w:leftFromText="180" w:rightFromText="180" w:vertAnchor="text" w:horzAnchor="margin" w:tblpY="28"/>
        <w:tblW w:w="5237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543"/>
        <w:gridCol w:w="2545"/>
        <w:gridCol w:w="2361"/>
      </w:tblGrid>
      <w:tr w:rsidR="00797BD7" w:rsidRPr="001D155D" w14:paraId="119B4E75" w14:textId="77777777" w:rsidTr="00347C63">
        <w:trPr>
          <w:trHeight w:val="533"/>
          <w:tblCellSpacing w:w="7" w:type="dxa"/>
        </w:trPr>
        <w:tc>
          <w:tcPr>
            <w:tcW w:w="11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F387BC8" w14:textId="43DF2456" w:rsidR="00797BD7" w:rsidRPr="001D155D" w:rsidRDefault="00347C63" w:rsidP="00A0740D">
            <w:pPr>
              <w:numPr>
                <w:ilvl w:val="0"/>
                <w:numId w:val="2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</w:t>
            </w:r>
            <w:r w:rsidR="00797BD7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задани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я</w:t>
            </w:r>
          </w:p>
        </w:tc>
        <w:tc>
          <w:tcPr>
            <w:tcW w:w="12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F16B18" w14:textId="27113D64" w:rsidR="00797BD7" w:rsidRPr="001D155D" w:rsidRDefault="00347C63" w:rsidP="00A0740D">
            <w:pPr>
              <w:numPr>
                <w:ilvl w:val="0"/>
                <w:numId w:val="3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</w:t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задани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я</w:t>
            </w:r>
          </w:p>
        </w:tc>
        <w:tc>
          <w:tcPr>
            <w:tcW w:w="1291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CA63D7A" w14:textId="7E88F1AC" w:rsidR="00797BD7" w:rsidRPr="001D155D" w:rsidRDefault="00347C63" w:rsidP="00A0740D">
            <w:pPr>
              <w:numPr>
                <w:ilvl w:val="0"/>
                <w:numId w:val="4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  <w:tc>
          <w:tcPr>
            <w:tcW w:w="1193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914F47" w14:textId="78DD3DAB" w:rsidR="00797BD7" w:rsidRPr="001D155D" w:rsidRDefault="00347C63" w:rsidP="00A0740D">
            <w:pPr>
              <w:numPr>
                <w:ilvl w:val="0"/>
                <w:numId w:val="5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797BD7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</w:t>
            </w:r>
            <w:r w:rsidR="00797BD7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задани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я</w:t>
            </w:r>
          </w:p>
        </w:tc>
      </w:tr>
      <w:tr w:rsidR="00797BD7" w:rsidRPr="001D155D" w14:paraId="6777CF1D" w14:textId="77777777" w:rsidTr="00347C63">
        <w:trPr>
          <w:trHeight w:val="518"/>
          <w:tblCellSpacing w:w="7" w:type="dxa"/>
        </w:trPr>
        <w:tc>
          <w:tcPr>
            <w:tcW w:w="11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E1D9521" w14:textId="72012DEF" w:rsidR="00797BD7" w:rsidRPr="001D155D" w:rsidRDefault="00347C63" w:rsidP="00797BD7">
            <w:pPr>
              <w:numPr>
                <w:ilvl w:val="0"/>
                <w:numId w:val="6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  <w:tc>
          <w:tcPr>
            <w:tcW w:w="12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EED66D" w14:textId="2E5CC738" w:rsidR="00797BD7" w:rsidRPr="001D155D" w:rsidRDefault="00347C63" w:rsidP="00A0740D">
            <w:pPr>
              <w:numPr>
                <w:ilvl w:val="0"/>
                <w:numId w:val="7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 задания</w:t>
            </w:r>
          </w:p>
        </w:tc>
        <w:tc>
          <w:tcPr>
            <w:tcW w:w="1291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8A4D95C" w14:textId="7804BEC5" w:rsidR="00797BD7" w:rsidRPr="001D155D" w:rsidRDefault="00347C63" w:rsidP="00A0740D">
            <w:pPr>
              <w:numPr>
                <w:ilvl w:val="0"/>
                <w:numId w:val="8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 задания</w:t>
            </w:r>
          </w:p>
        </w:tc>
        <w:tc>
          <w:tcPr>
            <w:tcW w:w="1193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7335605" w14:textId="4493D62F" w:rsidR="00797BD7" w:rsidRPr="001D155D" w:rsidRDefault="00347C63" w:rsidP="00A0740D">
            <w:pPr>
              <w:numPr>
                <w:ilvl w:val="0"/>
                <w:numId w:val="9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797BD7"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</w:t>
            </w:r>
            <w:r w:rsidR="00CD5192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задани</w:t>
            </w:r>
            <w:r w:rsidR="00A0740D"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я</w:t>
            </w:r>
          </w:p>
        </w:tc>
      </w:tr>
      <w:tr w:rsidR="00347C63" w:rsidRPr="001D155D" w14:paraId="169A9A18" w14:textId="77777777" w:rsidTr="00347C63">
        <w:trPr>
          <w:trHeight w:val="518"/>
          <w:tblCellSpacing w:w="7" w:type="dxa"/>
        </w:trPr>
        <w:tc>
          <w:tcPr>
            <w:tcW w:w="11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A516871" w14:textId="09927C5E" w:rsidR="00347C63" w:rsidRPr="001D155D" w:rsidRDefault="00347C63" w:rsidP="00347C63">
            <w:pPr>
              <w:numPr>
                <w:ilvl w:val="0"/>
                <w:numId w:val="10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  <w:tc>
          <w:tcPr>
            <w:tcW w:w="129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20C03F" w14:textId="5749C239" w:rsidR="00347C63" w:rsidRPr="001D155D" w:rsidRDefault="00347C63" w:rsidP="00347C63">
            <w:pPr>
              <w:numPr>
                <w:ilvl w:val="0"/>
                <w:numId w:val="11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  <w:tc>
          <w:tcPr>
            <w:tcW w:w="1291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37BFAD8" w14:textId="5B44029F" w:rsidR="00347C63" w:rsidRPr="001D155D" w:rsidRDefault="00347C63" w:rsidP="00347C63">
            <w:pPr>
              <w:numPr>
                <w:ilvl w:val="0"/>
                <w:numId w:val="12"/>
              </w:num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Pr="001D1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1D155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  <w:tc>
          <w:tcPr>
            <w:tcW w:w="1193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652EEA8" w14:textId="53565823" w:rsidR="00347C63" w:rsidRPr="00347C63" w:rsidRDefault="00347C63" w:rsidP="00347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7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Pr="00347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347C6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24 задания</w:t>
            </w:r>
          </w:p>
        </w:tc>
      </w:tr>
    </w:tbl>
    <w:p w14:paraId="4416563F" w14:textId="1310444D" w:rsidR="007E6EDD" w:rsidRPr="001D155D" w:rsidRDefault="00CD5192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lastRenderedPageBreak/>
        <w:t>Каждый уровень состоит из 2</w:t>
      </w:r>
      <w:r w:rsidR="00470C4E" w:rsidRPr="001D155D">
        <w:rPr>
          <w:lang w:val="ru-RU"/>
        </w:rPr>
        <w:t>4</w:t>
      </w:r>
      <w:r w:rsidR="007E6EDD" w:rsidRPr="001D155D">
        <w:rPr>
          <w:lang w:val="ru-RU"/>
        </w:rPr>
        <w:t xml:space="preserve"> интересных заданий различных типов. Задания имеют разную степень сложности и оцениваются разным количеством очков.</w:t>
      </w:r>
    </w:p>
    <w:p w14:paraId="27F78C53" w14:textId="77777777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Продолжительность конкурса - 40 минут (один урок).</w:t>
      </w:r>
    </w:p>
    <w:p w14:paraId="5ECF1308" w14:textId="77D01848" w:rsidR="009E4BC6" w:rsidRPr="001D155D" w:rsidRDefault="007E6EDD" w:rsidP="0073700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Конкурс</w:t>
      </w:r>
      <w:r w:rsidR="003D2B68" w:rsidRPr="001D155D">
        <w:rPr>
          <w:lang w:val="ru-RU"/>
        </w:rPr>
        <w:t>ы</w:t>
      </w:r>
      <w:r w:rsidRPr="001D155D">
        <w:rPr>
          <w:lang w:val="ru-RU"/>
        </w:rPr>
        <w:t xml:space="preserve"> проход</w:t>
      </w:r>
      <w:r w:rsidR="003D2B68" w:rsidRPr="001D155D">
        <w:rPr>
          <w:lang w:val="ru-RU"/>
        </w:rPr>
        <w:t>я</w:t>
      </w:r>
      <w:r w:rsidRPr="001D155D">
        <w:rPr>
          <w:lang w:val="ru-RU"/>
        </w:rPr>
        <w:t>т с 01.</w:t>
      </w:r>
      <w:r w:rsidR="004020A5">
        <w:rPr>
          <w:lang w:val="ru-RU"/>
        </w:rPr>
        <w:t>11</w:t>
      </w:r>
      <w:r w:rsidRPr="001D155D">
        <w:rPr>
          <w:lang w:val="ru-RU"/>
        </w:rPr>
        <w:t>.</w:t>
      </w:r>
      <w:r w:rsidR="008A4332">
        <w:rPr>
          <w:lang w:val="ru-RU"/>
        </w:rPr>
        <w:t>2025</w:t>
      </w:r>
      <w:r w:rsidRPr="001D155D">
        <w:rPr>
          <w:lang w:val="ru-RU"/>
        </w:rPr>
        <w:t xml:space="preserve"> по 3</w:t>
      </w:r>
      <w:r w:rsidR="004020A5">
        <w:rPr>
          <w:lang w:val="ru-RU"/>
        </w:rPr>
        <w:t>0</w:t>
      </w:r>
      <w:r w:rsidRPr="001D155D">
        <w:rPr>
          <w:lang w:val="ru-RU"/>
        </w:rPr>
        <w:t>.</w:t>
      </w:r>
      <w:r w:rsidR="004020A5">
        <w:rPr>
          <w:lang w:val="ru-RU"/>
        </w:rPr>
        <w:t>11</w:t>
      </w:r>
      <w:r w:rsidR="00BD2472">
        <w:rPr>
          <w:lang w:val="ru-RU"/>
        </w:rPr>
        <w:t>.</w:t>
      </w:r>
      <w:r w:rsidR="008A4332">
        <w:rPr>
          <w:lang w:val="ru-RU"/>
        </w:rPr>
        <w:t>2025</w:t>
      </w:r>
      <w:r w:rsidRPr="001D155D">
        <w:rPr>
          <w:lang w:val="ru-RU"/>
        </w:rPr>
        <w:t xml:space="preserve"> на сайте www.olimpis.ru, участвовать в конкур</w:t>
      </w:r>
      <w:r w:rsidR="003D2B68" w:rsidRPr="001D155D">
        <w:rPr>
          <w:lang w:val="ru-RU"/>
        </w:rPr>
        <w:t>сах</w:t>
      </w:r>
      <w:r w:rsidRPr="001D155D">
        <w:rPr>
          <w:lang w:val="ru-RU"/>
        </w:rPr>
        <w:t xml:space="preserve"> можно в любое удобное время. Выполнить задания конкурс</w:t>
      </w:r>
      <w:r w:rsidR="003B19CE" w:rsidRPr="001D155D">
        <w:rPr>
          <w:lang w:val="ru-RU"/>
        </w:rPr>
        <w:t>ов</w:t>
      </w:r>
      <w:r w:rsidRPr="001D155D">
        <w:rPr>
          <w:lang w:val="ru-RU"/>
        </w:rPr>
        <w:t xml:space="preserve"> ученики могут в </w:t>
      </w:r>
      <w:r w:rsidR="004020A5">
        <w:rPr>
          <w:lang w:val="ru-RU"/>
        </w:rPr>
        <w:t>школе</w:t>
      </w:r>
      <w:r w:rsidR="00D278BD">
        <w:rPr>
          <w:lang w:val="ru-RU"/>
        </w:rPr>
        <w:t xml:space="preserve"> или</w:t>
      </w:r>
      <w:r w:rsidRPr="001D155D">
        <w:rPr>
          <w:lang w:val="ru-RU"/>
        </w:rPr>
        <w:t xml:space="preserve"> дома.</w:t>
      </w:r>
    </w:p>
    <w:p w14:paraId="491A13AA" w14:textId="77777777" w:rsidR="00454CAD" w:rsidRPr="001D155D" w:rsidRDefault="00454CAD" w:rsidP="0073700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Организатор образовательных конкурсов «</w:t>
      </w:r>
      <w:proofErr w:type="spellStart"/>
      <w:r w:rsidRPr="001D155D">
        <w:rPr>
          <w:lang w:val="ru-RU"/>
        </w:rPr>
        <w:t>Олимпис</w:t>
      </w:r>
      <w:proofErr w:type="spellEnd"/>
      <w:r w:rsidRPr="001D155D">
        <w:rPr>
          <w:lang w:val="ru-RU"/>
        </w:rPr>
        <w:t>» - ООО «</w:t>
      </w:r>
      <w:proofErr w:type="spellStart"/>
      <w:r w:rsidRPr="001D155D">
        <w:rPr>
          <w:lang w:val="ru-RU"/>
        </w:rPr>
        <w:t>Олимпис</w:t>
      </w:r>
      <w:proofErr w:type="spellEnd"/>
      <w:r w:rsidRPr="001D155D">
        <w:rPr>
          <w:lang w:val="ru-RU"/>
        </w:rPr>
        <w:t>»  (ИНН: 7842147504, КПП: 784201001, ОГРН: 1187847029226), адрес ул. Захарьевская, дом 31, литера А, </w:t>
      </w:r>
      <w:r w:rsidR="004F11E3" w:rsidRPr="001D155D">
        <w:rPr>
          <w:lang w:val="ru-RU"/>
        </w:rPr>
        <w:t>офис</w:t>
      </w:r>
      <w:r w:rsidRPr="001D155D">
        <w:rPr>
          <w:lang w:val="ru-RU"/>
        </w:rPr>
        <w:t xml:space="preserve"> 15-Н (Ч №5), 404, Санкт-Петербург, Россия.</w:t>
      </w:r>
    </w:p>
    <w:p w14:paraId="087140F8" w14:textId="77777777" w:rsidR="00454CAD" w:rsidRPr="001D155D" w:rsidRDefault="00454CAD" w:rsidP="00454CAD">
      <w:pPr>
        <w:pStyle w:val="ListParagraph"/>
        <w:ind w:left="792"/>
        <w:rPr>
          <w:lang w:val="ru-RU"/>
        </w:rPr>
      </w:pPr>
    </w:p>
    <w:p w14:paraId="7BD62642" w14:textId="77777777" w:rsidR="009E4BC6" w:rsidRPr="001D155D" w:rsidRDefault="009E4BC6" w:rsidP="009E4BC6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Даты</w:t>
      </w:r>
    </w:p>
    <w:p w14:paraId="6186ACB5" w14:textId="77777777" w:rsidR="009E4BC6" w:rsidRPr="001D155D" w:rsidRDefault="009E4BC6" w:rsidP="009E4BC6">
      <w:pPr>
        <w:pStyle w:val="ListParagraph"/>
        <w:ind w:left="360"/>
        <w:rPr>
          <w:lang w:val="ru-RU"/>
        </w:rPr>
      </w:pPr>
    </w:p>
    <w:p w14:paraId="069C89FA" w14:textId="2EADA998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Конкурсы проходят с 1 по </w:t>
      </w:r>
      <w:r w:rsidR="00F636E2">
        <w:rPr>
          <w:lang w:val="ru-RU"/>
        </w:rPr>
        <w:t>30 ноября</w:t>
      </w:r>
      <w:r w:rsidR="006967F7">
        <w:rPr>
          <w:lang w:val="ru-RU"/>
        </w:rPr>
        <w:t xml:space="preserve"> </w:t>
      </w:r>
      <w:r w:rsidR="008A4332">
        <w:rPr>
          <w:lang w:val="ru-RU"/>
        </w:rPr>
        <w:t>2025</w:t>
      </w:r>
      <w:r w:rsidRPr="001D155D">
        <w:rPr>
          <w:lang w:val="ru-RU"/>
        </w:rPr>
        <w:t xml:space="preserve"> г. включительно. </w:t>
      </w:r>
    </w:p>
    <w:p w14:paraId="3E65F6B7" w14:textId="30002D6C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Регистрация учеников проходит до окончания конкурсов </w:t>
      </w:r>
      <w:r w:rsidR="008F1E69" w:rsidRPr="001D155D">
        <w:rPr>
          <w:lang w:val="ru-RU"/>
        </w:rPr>
        <w:t>–</w:t>
      </w:r>
      <w:r w:rsidRPr="001D155D">
        <w:rPr>
          <w:lang w:val="ru-RU"/>
        </w:rPr>
        <w:t xml:space="preserve"> </w:t>
      </w:r>
      <w:r w:rsidR="00F636E2">
        <w:rPr>
          <w:lang w:val="ru-RU"/>
        </w:rPr>
        <w:t>30 ноября</w:t>
      </w:r>
      <w:r w:rsidR="005837EE">
        <w:rPr>
          <w:lang w:val="ru-RU"/>
        </w:rPr>
        <w:t xml:space="preserve"> </w:t>
      </w:r>
      <w:r w:rsidR="008A4332">
        <w:rPr>
          <w:lang w:val="ru-RU"/>
        </w:rPr>
        <w:t>2025</w:t>
      </w:r>
      <w:r w:rsidR="00E562F6" w:rsidRPr="001D155D">
        <w:rPr>
          <w:lang w:val="ru-RU"/>
        </w:rPr>
        <w:t xml:space="preserve"> г.</w:t>
      </w:r>
    </w:p>
    <w:p w14:paraId="68B69B7A" w14:textId="4DB95F6C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Предварительные результаты и детальные отчёты с ответами будут опубликованы </w:t>
      </w:r>
      <w:r w:rsidR="00E562F6" w:rsidRPr="001D155D">
        <w:rPr>
          <w:lang w:val="ru-RU"/>
        </w:rPr>
        <w:t xml:space="preserve">2 </w:t>
      </w:r>
      <w:r w:rsidR="00D278BD">
        <w:rPr>
          <w:lang w:val="ru-RU"/>
        </w:rPr>
        <w:t>декабря</w:t>
      </w:r>
      <w:r w:rsidR="00E562F6" w:rsidRPr="001D155D">
        <w:rPr>
          <w:lang w:val="ru-RU"/>
        </w:rPr>
        <w:t xml:space="preserve"> </w:t>
      </w:r>
      <w:r w:rsidR="008A4332">
        <w:rPr>
          <w:lang w:val="ru-RU"/>
        </w:rPr>
        <w:t>2025</w:t>
      </w:r>
      <w:r w:rsidR="00E562F6" w:rsidRPr="001D155D">
        <w:rPr>
          <w:lang w:val="ru-RU"/>
        </w:rPr>
        <w:t xml:space="preserve"> г</w:t>
      </w:r>
      <w:r w:rsidRPr="001D155D">
        <w:rPr>
          <w:lang w:val="ru-RU"/>
        </w:rPr>
        <w:t>.</w:t>
      </w:r>
    </w:p>
    <w:p w14:paraId="40777EB9" w14:textId="27DEE460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Подача апелляций </w:t>
      </w:r>
      <w:r w:rsidR="0082037C" w:rsidRPr="001D155D">
        <w:rPr>
          <w:lang w:val="ru-RU"/>
        </w:rPr>
        <w:t>–</w:t>
      </w:r>
      <w:r w:rsidRPr="001D155D">
        <w:rPr>
          <w:lang w:val="ru-RU"/>
        </w:rPr>
        <w:t xml:space="preserve"> </w:t>
      </w:r>
      <w:r w:rsidR="00C81BD7">
        <w:rPr>
          <w:lang w:val="ru-RU"/>
        </w:rPr>
        <w:t>2</w:t>
      </w:r>
      <w:r w:rsidR="00E562F6" w:rsidRPr="001D155D">
        <w:rPr>
          <w:lang w:val="ru-RU"/>
        </w:rPr>
        <w:t>-</w:t>
      </w:r>
      <w:r w:rsidR="0058108D">
        <w:rPr>
          <w:lang w:val="ru-RU"/>
        </w:rPr>
        <w:t>5 декабря</w:t>
      </w:r>
      <w:r w:rsidR="004B429C" w:rsidRPr="001D155D">
        <w:rPr>
          <w:lang w:val="ru-RU"/>
        </w:rPr>
        <w:t xml:space="preserve"> </w:t>
      </w:r>
      <w:r w:rsidR="008A4332">
        <w:rPr>
          <w:lang w:val="ru-RU"/>
        </w:rPr>
        <w:t>2025</w:t>
      </w:r>
      <w:r w:rsidR="00E562F6" w:rsidRPr="001D155D">
        <w:rPr>
          <w:lang w:val="ru-RU"/>
        </w:rPr>
        <w:t xml:space="preserve"> г</w:t>
      </w:r>
      <w:r w:rsidRPr="001D155D">
        <w:rPr>
          <w:lang w:val="ru-RU"/>
        </w:rPr>
        <w:t>.</w:t>
      </w:r>
    </w:p>
    <w:p w14:paraId="43454C29" w14:textId="7A52087A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Окончательные результаты и объявление победителей </w:t>
      </w:r>
      <w:r w:rsidR="00E562F6" w:rsidRPr="001D155D">
        <w:rPr>
          <w:lang w:val="ru-RU"/>
        </w:rPr>
        <w:t>–</w:t>
      </w:r>
      <w:r w:rsidR="00C52534" w:rsidRPr="001D155D">
        <w:rPr>
          <w:lang w:val="ru-RU"/>
        </w:rPr>
        <w:t xml:space="preserve"> </w:t>
      </w:r>
      <w:r w:rsidR="0058108D">
        <w:rPr>
          <w:lang w:val="ru-RU"/>
        </w:rPr>
        <w:t>7 декабря</w:t>
      </w:r>
      <w:r w:rsidR="00735E05">
        <w:rPr>
          <w:lang w:val="ru-RU"/>
        </w:rPr>
        <w:t xml:space="preserve"> </w:t>
      </w:r>
      <w:r w:rsidR="008A4332">
        <w:rPr>
          <w:lang w:val="ru-RU"/>
        </w:rPr>
        <w:t>2025</w:t>
      </w:r>
      <w:r w:rsidR="000F771A" w:rsidRPr="001D155D">
        <w:rPr>
          <w:lang w:val="ru-RU"/>
        </w:rPr>
        <w:t xml:space="preserve"> г</w:t>
      </w:r>
      <w:r w:rsidRPr="001D155D">
        <w:rPr>
          <w:lang w:val="ru-RU"/>
        </w:rPr>
        <w:t>.</w:t>
      </w:r>
    </w:p>
    <w:p w14:paraId="54878946" w14:textId="61D1E6D7" w:rsidR="009E4BC6" w:rsidRPr="001D155D" w:rsidRDefault="009E4BC6" w:rsidP="009E4BC6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Отправка призов, </w:t>
      </w:r>
      <w:r w:rsidR="00C52534" w:rsidRPr="001D155D">
        <w:rPr>
          <w:lang w:val="ru-RU"/>
        </w:rPr>
        <w:t xml:space="preserve">дипломов, грамот, сертификатов </w:t>
      </w:r>
      <w:r w:rsidRPr="001D155D">
        <w:rPr>
          <w:lang w:val="ru-RU"/>
        </w:rPr>
        <w:t>и памятных подарков по адресам учебны</w:t>
      </w:r>
      <w:r w:rsidR="00A5401F" w:rsidRPr="001D155D">
        <w:rPr>
          <w:lang w:val="ru-RU"/>
        </w:rPr>
        <w:t xml:space="preserve">х заведений - до 15 </w:t>
      </w:r>
      <w:r w:rsidR="0058108D">
        <w:rPr>
          <w:lang w:val="ru-RU"/>
        </w:rPr>
        <w:t>февраля</w:t>
      </w:r>
      <w:r w:rsidR="00D22827" w:rsidRPr="001D155D">
        <w:rPr>
          <w:lang w:val="ru-RU"/>
        </w:rPr>
        <w:t xml:space="preserve"> </w:t>
      </w:r>
      <w:r w:rsidR="00DC4F99">
        <w:rPr>
          <w:lang w:val="ru-RU"/>
        </w:rPr>
        <w:t>202</w:t>
      </w:r>
      <w:r w:rsidR="0058108D">
        <w:rPr>
          <w:lang w:val="ru-RU"/>
        </w:rPr>
        <w:t>6</w:t>
      </w:r>
      <w:r w:rsidRPr="001D155D">
        <w:rPr>
          <w:lang w:val="ru-RU"/>
        </w:rPr>
        <w:t xml:space="preserve"> г.</w:t>
      </w:r>
    </w:p>
    <w:p w14:paraId="6EAA2E19" w14:textId="77777777" w:rsidR="007E6EDD" w:rsidRPr="001D155D" w:rsidRDefault="009E4BC6" w:rsidP="009E4BC6">
      <w:pPr>
        <w:pStyle w:val="ListParagraph"/>
        <w:ind w:left="360"/>
        <w:rPr>
          <w:lang w:val="ru-RU"/>
        </w:rPr>
      </w:pPr>
      <w:r w:rsidRPr="001D155D">
        <w:rPr>
          <w:lang w:val="ru-RU"/>
        </w:rPr>
        <w:t xml:space="preserve"> </w:t>
      </w:r>
    </w:p>
    <w:p w14:paraId="11B775F6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Награждения</w:t>
      </w:r>
    </w:p>
    <w:p w14:paraId="46352207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7F674134" w14:textId="77777777" w:rsidR="00274B38" w:rsidRDefault="00C52534" w:rsidP="00C52534">
      <w:pPr>
        <w:pStyle w:val="ListParagraph"/>
        <w:numPr>
          <w:ilvl w:val="2"/>
          <w:numId w:val="1"/>
        </w:numPr>
        <w:rPr>
          <w:lang w:val="ru-RU"/>
        </w:rPr>
      </w:pPr>
      <w:r w:rsidRPr="001D155D">
        <w:rPr>
          <w:lang w:val="ru-RU"/>
        </w:rPr>
        <w:t>Все участники конкурсов</w:t>
      </w:r>
      <w:r w:rsidR="00274B38">
        <w:rPr>
          <w:lang w:val="ru-RU"/>
        </w:rPr>
        <w:t>*</w:t>
      </w:r>
      <w:r w:rsidRPr="001D155D">
        <w:rPr>
          <w:lang w:val="ru-RU"/>
        </w:rPr>
        <w:t xml:space="preserve"> получат печатные именные похвальные грамоты или дипломы, а также шариковую ручку «</w:t>
      </w:r>
      <w:proofErr w:type="spellStart"/>
      <w:r w:rsidRPr="001D155D">
        <w:rPr>
          <w:lang w:val="ru-RU"/>
        </w:rPr>
        <w:t>Олимпис</w:t>
      </w:r>
      <w:proofErr w:type="spellEnd"/>
      <w:r w:rsidRPr="001D155D">
        <w:rPr>
          <w:lang w:val="ru-RU"/>
        </w:rPr>
        <w:t>».</w:t>
      </w:r>
    </w:p>
    <w:p w14:paraId="373D5FDA" w14:textId="77777777" w:rsidR="009C556E" w:rsidRPr="009C556E" w:rsidRDefault="009C556E" w:rsidP="00C52534">
      <w:pPr>
        <w:pStyle w:val="ListParagraph"/>
        <w:numPr>
          <w:ilvl w:val="2"/>
          <w:numId w:val="1"/>
        </w:numPr>
        <w:rPr>
          <w:rStyle w:val="Emphasis"/>
          <w:i w:val="0"/>
          <w:iCs w:val="0"/>
          <w:lang w:val="ru-RU"/>
        </w:rPr>
      </w:pPr>
      <w:r w:rsidRPr="009C556E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* Международные посылки в Беларусь и Казахстан будут отправляться только если количество участников не менее 15 человек; в другие страны (кроме России) посылки отправляться не будут, будут доступны только электронные дипломы, грамоты и сертификаты.</w:t>
      </w:r>
      <w:r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  <w:lang w:val="lt-LT"/>
        </w:rPr>
        <w:t xml:space="preserve"> </w:t>
      </w:r>
    </w:p>
    <w:p w14:paraId="489300B1" w14:textId="77777777" w:rsidR="00C90854" w:rsidRPr="001D155D" w:rsidRDefault="00C90854" w:rsidP="00C52534">
      <w:pPr>
        <w:pStyle w:val="ListParagraph"/>
        <w:numPr>
          <w:ilvl w:val="2"/>
          <w:numId w:val="1"/>
        </w:numPr>
        <w:rPr>
          <w:lang w:val="ru-RU"/>
        </w:rPr>
      </w:pPr>
      <w:r w:rsidRPr="001D155D">
        <w:rPr>
          <w:lang w:val="ru-RU"/>
        </w:rPr>
        <w:t>Результат 90-100% или опережает 90-100% участников</w:t>
      </w:r>
      <w:r w:rsidRPr="001D155D">
        <w:rPr>
          <w:lang w:val="ru-RU"/>
        </w:rPr>
        <w:tab/>
        <w:t>- Диплом I степени.</w:t>
      </w:r>
    </w:p>
    <w:p w14:paraId="4A8E5F9D" w14:textId="77777777" w:rsidR="00C90854" w:rsidRPr="001D155D" w:rsidRDefault="00C90854" w:rsidP="00C90854">
      <w:pPr>
        <w:pStyle w:val="ListParagraph"/>
        <w:numPr>
          <w:ilvl w:val="2"/>
          <w:numId w:val="1"/>
        </w:numPr>
        <w:rPr>
          <w:lang w:val="ru-RU"/>
        </w:rPr>
      </w:pPr>
      <w:r w:rsidRPr="001D155D">
        <w:rPr>
          <w:lang w:val="ru-RU"/>
        </w:rPr>
        <w:t xml:space="preserve"> Результат 80-90% или опережает 80-90% участников - Диплом II степени.</w:t>
      </w:r>
    </w:p>
    <w:p w14:paraId="52F6F7A8" w14:textId="77777777" w:rsidR="00C90854" w:rsidRPr="001D155D" w:rsidRDefault="00C90854" w:rsidP="00C90854">
      <w:pPr>
        <w:pStyle w:val="ListParagraph"/>
        <w:numPr>
          <w:ilvl w:val="2"/>
          <w:numId w:val="1"/>
        </w:numPr>
        <w:rPr>
          <w:lang w:val="ru-RU"/>
        </w:rPr>
      </w:pPr>
      <w:r w:rsidRPr="001D155D">
        <w:rPr>
          <w:lang w:val="ru-RU"/>
        </w:rPr>
        <w:t xml:space="preserve"> Результат 70-80% или опережает 70-80% участников - Диплом III степени.</w:t>
      </w:r>
    </w:p>
    <w:p w14:paraId="6787B7E7" w14:textId="77777777" w:rsidR="007E6EDD" w:rsidRPr="001D155D" w:rsidRDefault="00C90854" w:rsidP="00C90854">
      <w:pPr>
        <w:pStyle w:val="ListParagraph"/>
        <w:numPr>
          <w:ilvl w:val="2"/>
          <w:numId w:val="1"/>
        </w:numPr>
        <w:rPr>
          <w:lang w:val="ru-RU"/>
        </w:rPr>
      </w:pPr>
      <w:r w:rsidRPr="001D155D">
        <w:rPr>
          <w:lang w:val="ru-RU"/>
        </w:rPr>
        <w:t xml:space="preserve"> Результат меньше 70% и опережает менее 70% участников - грамота.</w:t>
      </w:r>
    </w:p>
    <w:p w14:paraId="5CA70AE2" w14:textId="7A7A5447" w:rsidR="00C90854" w:rsidRPr="001D155D" w:rsidRDefault="007E6EDD" w:rsidP="00C90854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Ученики из классов, в которых примут участие более 10 человек, дополнительно получат </w:t>
      </w:r>
      <w:r w:rsidR="0058108D">
        <w:rPr>
          <w:lang w:val="ru-RU"/>
        </w:rPr>
        <w:t>закладки</w:t>
      </w:r>
      <w:r w:rsidR="007D0FD6">
        <w:rPr>
          <w:lang w:val="ru-RU"/>
        </w:rPr>
        <w:t xml:space="preserve"> </w:t>
      </w:r>
      <w:r w:rsidR="000B34DD">
        <w:rPr>
          <w:lang w:val="ru-RU"/>
        </w:rPr>
        <w:t>«</w:t>
      </w:r>
      <w:proofErr w:type="spellStart"/>
      <w:r w:rsidR="000B34DD">
        <w:rPr>
          <w:lang w:val="ru-RU"/>
        </w:rPr>
        <w:t>О</w:t>
      </w:r>
      <w:r w:rsidR="00633182">
        <w:rPr>
          <w:lang w:val="ru-RU"/>
        </w:rPr>
        <w:t>лимпис</w:t>
      </w:r>
      <w:proofErr w:type="spellEnd"/>
      <w:r w:rsidRPr="001D155D">
        <w:rPr>
          <w:lang w:val="ru-RU"/>
        </w:rPr>
        <w:t xml:space="preserve">». </w:t>
      </w:r>
    </w:p>
    <w:p w14:paraId="0F596482" w14:textId="77777777" w:rsidR="007E6EDD" w:rsidRPr="001D155D" w:rsidRDefault="007E6EDD" w:rsidP="00C90854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Кураторы конкурсов, зарегистрировавшие учеников и оплатившие их участие, получат </w:t>
      </w:r>
      <w:r w:rsidR="00C90854" w:rsidRPr="001D155D">
        <w:rPr>
          <w:lang w:val="ru-RU"/>
        </w:rPr>
        <w:t xml:space="preserve">печатный </w:t>
      </w:r>
      <w:r w:rsidRPr="001D155D">
        <w:rPr>
          <w:lang w:val="ru-RU"/>
        </w:rPr>
        <w:t>сертификат организатора конкурсов (если от школы примут участие не менее 10 учеников) и денежную компенсацию до 30% от суммы взносов за участие учеников.</w:t>
      </w:r>
    </w:p>
    <w:p w14:paraId="737191FC" w14:textId="77777777" w:rsidR="00C90854" w:rsidRPr="001D155D" w:rsidRDefault="00C90854" w:rsidP="00C90854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Учителя участников, обладателей дипломов 1-3 степеней, получат свидетельства, подтверждающие данные достижения учеников.</w:t>
      </w:r>
    </w:p>
    <w:p w14:paraId="66FA6AAE" w14:textId="77777777" w:rsidR="00853538" w:rsidRPr="001D155D" w:rsidRDefault="00853538" w:rsidP="00C90854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Организатор имеет право дисквалифицировать участников</w:t>
      </w:r>
      <w:r w:rsidR="004B15A5" w:rsidRPr="001D155D">
        <w:rPr>
          <w:lang w:val="ru-RU"/>
        </w:rPr>
        <w:t>, если считает, что участник нарушал правила конкурса (выполнял задания не самостоятельно и др.).</w:t>
      </w:r>
    </w:p>
    <w:p w14:paraId="2FDB720C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10B3123A" w14:textId="77777777" w:rsidR="00C52534" w:rsidRPr="001D155D" w:rsidRDefault="00C52534" w:rsidP="007E6EDD">
      <w:pPr>
        <w:pStyle w:val="ListParagraph"/>
        <w:ind w:left="792"/>
        <w:rPr>
          <w:lang w:val="ru-RU"/>
        </w:rPr>
      </w:pPr>
    </w:p>
    <w:p w14:paraId="40CEE2B5" w14:textId="77777777" w:rsidR="00C52534" w:rsidRPr="001D155D" w:rsidRDefault="00C52534" w:rsidP="007E6EDD">
      <w:pPr>
        <w:pStyle w:val="ListParagraph"/>
        <w:ind w:left="792"/>
        <w:rPr>
          <w:lang w:val="ru-RU"/>
        </w:rPr>
      </w:pPr>
    </w:p>
    <w:p w14:paraId="5BDC16F7" w14:textId="77777777" w:rsidR="00C52534" w:rsidRPr="001D155D" w:rsidRDefault="00C52534" w:rsidP="007E6EDD">
      <w:pPr>
        <w:pStyle w:val="ListParagraph"/>
        <w:ind w:left="792"/>
        <w:rPr>
          <w:lang w:val="ru-RU"/>
        </w:rPr>
      </w:pPr>
    </w:p>
    <w:p w14:paraId="2569DA13" w14:textId="77777777" w:rsidR="00C52534" w:rsidRPr="001D155D" w:rsidRDefault="00C52534" w:rsidP="007E6EDD">
      <w:pPr>
        <w:pStyle w:val="ListParagraph"/>
        <w:ind w:left="792"/>
        <w:rPr>
          <w:lang w:val="ru-RU"/>
        </w:rPr>
      </w:pPr>
    </w:p>
    <w:p w14:paraId="68DFC44C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Призы</w:t>
      </w:r>
    </w:p>
    <w:p w14:paraId="6B7A76B1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54285165" w14:textId="77777777" w:rsidR="007E6EDD" w:rsidRPr="00633182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633182">
        <w:rPr>
          <w:b/>
          <w:lang w:val="ru-RU"/>
        </w:rPr>
        <w:t xml:space="preserve">Номинация: </w:t>
      </w:r>
      <w:r w:rsidRPr="00633182">
        <w:rPr>
          <w:lang w:val="ru-RU"/>
        </w:rPr>
        <w:t>Лучший результат.</w:t>
      </w:r>
    </w:p>
    <w:p w14:paraId="29C77B84" w14:textId="77777777" w:rsidR="007E6EDD" w:rsidRPr="00633182" w:rsidRDefault="007E6EDD" w:rsidP="007E6EDD">
      <w:pPr>
        <w:pStyle w:val="ListParagraph"/>
        <w:ind w:left="792"/>
        <w:rPr>
          <w:lang w:val="ru-RU"/>
        </w:rPr>
      </w:pPr>
      <w:r w:rsidRPr="00633182">
        <w:rPr>
          <w:b/>
          <w:lang w:val="ru-RU"/>
        </w:rPr>
        <w:t xml:space="preserve">Описание: </w:t>
      </w:r>
      <w:r w:rsidR="00554B12" w:rsidRPr="00633182">
        <w:rPr>
          <w:lang w:val="ru-RU"/>
        </w:rPr>
        <w:t xml:space="preserve">Ученик, сумма </w:t>
      </w:r>
      <w:r w:rsidR="007A4F19" w:rsidRPr="00633182">
        <w:rPr>
          <w:lang w:val="ru-RU"/>
        </w:rPr>
        <w:t xml:space="preserve">лучших </w:t>
      </w:r>
      <w:r w:rsidR="00660C57" w:rsidRPr="00633182">
        <w:rPr>
          <w:lang w:val="ru-RU"/>
        </w:rPr>
        <w:t xml:space="preserve">5 </w:t>
      </w:r>
      <w:r w:rsidR="00841D1C" w:rsidRPr="00633182">
        <w:rPr>
          <w:lang w:val="ru-RU"/>
        </w:rPr>
        <w:t xml:space="preserve">результатов </w:t>
      </w:r>
      <w:r w:rsidR="00554B12" w:rsidRPr="00633182">
        <w:rPr>
          <w:lang w:val="ru-RU"/>
        </w:rPr>
        <w:t xml:space="preserve">«Опережает» которого наибольшая </w:t>
      </w:r>
      <w:r w:rsidRPr="00633182">
        <w:rPr>
          <w:lang w:val="ru-RU"/>
        </w:rPr>
        <w:t xml:space="preserve">(среди всех уровней). Если несколько учеников </w:t>
      </w:r>
      <w:r w:rsidR="00554B12" w:rsidRPr="00633182">
        <w:rPr>
          <w:lang w:val="ru-RU"/>
        </w:rPr>
        <w:t>будут претендовать на данную номинацию</w:t>
      </w:r>
      <w:r w:rsidR="00797BD7" w:rsidRPr="00633182">
        <w:rPr>
          <w:lang w:val="ru-RU"/>
        </w:rPr>
        <w:t>, то победитель будет выбран при помощи жребия</w:t>
      </w:r>
      <w:r w:rsidRPr="00633182">
        <w:rPr>
          <w:lang w:val="ru-RU"/>
        </w:rPr>
        <w:t xml:space="preserve">. </w:t>
      </w:r>
      <w:r w:rsidR="00633182" w:rsidRPr="00633182">
        <w:rPr>
          <w:lang w:val="ru-RU"/>
        </w:rPr>
        <w:t>Победители предыдущих сессий конкурсов в номинации "Лучший результат" не участвуют.</w:t>
      </w:r>
    </w:p>
    <w:p w14:paraId="64DA390A" w14:textId="476BD806" w:rsidR="007E6EDD" w:rsidRPr="00633182" w:rsidRDefault="007E6EDD" w:rsidP="007E6EDD">
      <w:pPr>
        <w:pStyle w:val="ListParagraph"/>
        <w:ind w:left="792"/>
        <w:rPr>
          <w:rFonts w:cstheme="minorHAnsi"/>
        </w:rPr>
      </w:pPr>
      <w:r w:rsidRPr="00633182">
        <w:rPr>
          <w:b/>
          <w:lang w:val="ru-RU"/>
        </w:rPr>
        <w:t>Приз</w:t>
      </w:r>
      <w:r w:rsidRPr="00633182">
        <w:rPr>
          <w:rFonts w:cstheme="minorHAnsi"/>
          <w:b/>
        </w:rPr>
        <w:t xml:space="preserve">: </w:t>
      </w:r>
      <w:r w:rsidR="00C27E1F">
        <w:rPr>
          <w:rFonts w:cstheme="minorHAnsi"/>
          <w:color w:val="000000"/>
          <w:lang w:val="ru-RU"/>
        </w:rPr>
        <w:t xml:space="preserve">Ноутбук </w:t>
      </w:r>
      <w:r w:rsidR="00C27E1F">
        <w:rPr>
          <w:rFonts w:cstheme="minorHAnsi"/>
          <w:color w:val="000000"/>
          <w:lang w:val="lt-LT"/>
        </w:rPr>
        <w:t>Lenovo</w:t>
      </w:r>
      <w:r w:rsidR="00875208" w:rsidRPr="00633182">
        <w:rPr>
          <w:rFonts w:cstheme="minorHAnsi"/>
          <w:color w:val="000000"/>
        </w:rPr>
        <w:t>.</w:t>
      </w:r>
    </w:p>
    <w:p w14:paraId="22CB166B" w14:textId="77777777" w:rsidR="00A20746" w:rsidRPr="00633182" w:rsidRDefault="00A20746" w:rsidP="00A20746">
      <w:pPr>
        <w:pStyle w:val="ListParagraph"/>
        <w:numPr>
          <w:ilvl w:val="1"/>
          <w:numId w:val="1"/>
        </w:numPr>
        <w:rPr>
          <w:lang w:val="ru-RU"/>
        </w:rPr>
      </w:pPr>
      <w:r w:rsidRPr="00633182">
        <w:rPr>
          <w:b/>
          <w:lang w:val="ru-RU"/>
        </w:rPr>
        <w:t xml:space="preserve">Номинация: </w:t>
      </w:r>
      <w:r w:rsidRPr="00633182">
        <w:rPr>
          <w:lang w:val="ru-RU"/>
        </w:rPr>
        <w:t>Самые активные учителя.</w:t>
      </w:r>
    </w:p>
    <w:p w14:paraId="19C19062" w14:textId="77777777" w:rsidR="00E93A75" w:rsidRDefault="00A20746" w:rsidP="00A20746">
      <w:pPr>
        <w:pStyle w:val="ListParagraph"/>
        <w:ind w:left="792"/>
        <w:rPr>
          <w:b/>
          <w:lang w:val="ru-RU"/>
        </w:rPr>
      </w:pPr>
      <w:r w:rsidRPr="00633182">
        <w:rPr>
          <w:b/>
          <w:lang w:val="ru-RU"/>
        </w:rPr>
        <w:t xml:space="preserve">Описание: </w:t>
      </w:r>
      <w:r w:rsidR="00FC7909" w:rsidRPr="00E93A75">
        <w:rPr>
          <w:rFonts w:cstheme="minorHAnsi"/>
          <w:color w:val="333333"/>
          <w:shd w:val="clear" w:color="auto" w:fill="FFFFFF"/>
          <w:lang w:val="ru-RU"/>
        </w:rPr>
        <w:t>10 самых активных учителей, зарегистрировавших наибольшее количество</w:t>
      </w:r>
      <w:r w:rsidR="00FC7909" w:rsidRPr="00E93A75">
        <w:rPr>
          <w:rFonts w:cstheme="minorHAnsi"/>
          <w:color w:val="333333"/>
          <w:shd w:val="clear" w:color="auto" w:fill="FFFFFF"/>
        </w:rPr>
        <w:t> </w:t>
      </w:r>
      <w:r w:rsidR="00FC7909" w:rsidRPr="00E93A75">
        <w:rPr>
          <w:rFonts w:cstheme="minorHAnsi"/>
          <w:color w:val="333333"/>
          <w:shd w:val="clear" w:color="auto" w:fill="FFFFFF"/>
          <w:lang w:val="ru-RU"/>
        </w:rPr>
        <w:t>принявших участие учеников.</w:t>
      </w:r>
      <w:r w:rsidR="00FC7909" w:rsidRPr="00633182">
        <w:rPr>
          <w:b/>
          <w:lang w:val="ru-RU"/>
        </w:rPr>
        <w:t xml:space="preserve"> </w:t>
      </w:r>
    </w:p>
    <w:p w14:paraId="63611749" w14:textId="6D1D57E3" w:rsidR="00A20746" w:rsidRPr="00633182" w:rsidRDefault="00A20746" w:rsidP="00A20746">
      <w:pPr>
        <w:pStyle w:val="ListParagraph"/>
        <w:ind w:left="792"/>
        <w:rPr>
          <w:lang w:val="ru-RU"/>
        </w:rPr>
      </w:pPr>
      <w:r w:rsidRPr="00633182">
        <w:rPr>
          <w:b/>
          <w:lang w:val="ru-RU"/>
        </w:rPr>
        <w:t xml:space="preserve">Приз: </w:t>
      </w:r>
      <w:r w:rsidRPr="00633182">
        <w:rPr>
          <w:lang w:val="ru-RU"/>
        </w:rPr>
        <w:t>10 000 руб. каждому победителю в номинации.</w:t>
      </w:r>
    </w:p>
    <w:p w14:paraId="1EC74176" w14:textId="77777777" w:rsidR="007E6EDD" w:rsidRPr="00633182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633182">
        <w:rPr>
          <w:b/>
          <w:lang w:val="ru-RU"/>
        </w:rPr>
        <w:t xml:space="preserve">Номинация: </w:t>
      </w:r>
      <w:r w:rsidRPr="00633182">
        <w:rPr>
          <w:lang w:val="ru-RU"/>
        </w:rPr>
        <w:t>Самая активная школа.</w:t>
      </w:r>
    </w:p>
    <w:p w14:paraId="5CCD08B2" w14:textId="77777777" w:rsidR="00EE0A43" w:rsidRDefault="007E6EDD" w:rsidP="007E6EDD">
      <w:pPr>
        <w:pStyle w:val="ListParagraph"/>
        <w:ind w:left="792"/>
        <w:rPr>
          <w:lang w:val="ru-RU"/>
        </w:rPr>
      </w:pPr>
      <w:r w:rsidRPr="00633182">
        <w:rPr>
          <w:b/>
          <w:lang w:val="ru-RU"/>
        </w:rPr>
        <w:t xml:space="preserve">Описание: </w:t>
      </w:r>
      <w:r w:rsidR="00EE0A43" w:rsidRPr="00EE0A43">
        <w:rPr>
          <w:lang w:val="ru-RU"/>
        </w:rPr>
        <w:t xml:space="preserve">Школа, ученики которой получат наибольшее количество дипломов. </w:t>
      </w:r>
    </w:p>
    <w:p w14:paraId="3B8EEB1C" w14:textId="564CD67B" w:rsidR="007E6EDD" w:rsidRPr="00633182" w:rsidRDefault="007E6EDD" w:rsidP="007E6EDD">
      <w:pPr>
        <w:pStyle w:val="ListParagraph"/>
        <w:ind w:left="792"/>
        <w:rPr>
          <w:lang w:val="ru-RU"/>
        </w:rPr>
      </w:pPr>
      <w:r w:rsidRPr="00633182">
        <w:rPr>
          <w:b/>
          <w:lang w:val="ru-RU"/>
        </w:rPr>
        <w:t xml:space="preserve">Приз: </w:t>
      </w:r>
      <w:r w:rsidR="002B5768" w:rsidRPr="002B5768">
        <w:rPr>
          <w:lang w:val="ru-RU"/>
        </w:rPr>
        <w:t>Акустическая система JBL Go 3 Black</w:t>
      </w:r>
      <w:r w:rsidRPr="00633182">
        <w:rPr>
          <w:lang w:val="ru-RU"/>
        </w:rPr>
        <w:t>.</w:t>
      </w:r>
    </w:p>
    <w:p w14:paraId="74DE526E" w14:textId="77777777" w:rsidR="00E65C91" w:rsidRPr="00633182" w:rsidRDefault="00E65C91" w:rsidP="00E65C91">
      <w:pPr>
        <w:pStyle w:val="ListParagraph"/>
        <w:numPr>
          <w:ilvl w:val="1"/>
          <w:numId w:val="1"/>
        </w:numPr>
        <w:rPr>
          <w:rFonts w:cstheme="minorHAnsi"/>
          <w:lang w:val="ru-RU"/>
        </w:rPr>
      </w:pPr>
      <w:r w:rsidRPr="00633182">
        <w:rPr>
          <w:rFonts w:cstheme="minorHAnsi"/>
          <w:b/>
          <w:lang w:val="ru-RU"/>
        </w:rPr>
        <w:t xml:space="preserve">Номинация: </w:t>
      </w:r>
      <w:r w:rsidRPr="00633182">
        <w:rPr>
          <w:rFonts w:cstheme="minorHAnsi"/>
          <w:color w:val="000000"/>
          <w:lang w:val="ru-RU"/>
        </w:rPr>
        <w:t>5 везучих участников</w:t>
      </w:r>
      <w:r w:rsidR="00926701" w:rsidRPr="00633182">
        <w:rPr>
          <w:rFonts w:cstheme="minorHAnsi"/>
          <w:color w:val="000000"/>
        </w:rPr>
        <w:t>.</w:t>
      </w:r>
    </w:p>
    <w:p w14:paraId="100D4E2F" w14:textId="77777777" w:rsidR="00E65C91" w:rsidRPr="00633182" w:rsidRDefault="00E65C91" w:rsidP="00E65C91">
      <w:pPr>
        <w:pStyle w:val="ListParagraph"/>
        <w:ind w:left="792"/>
        <w:rPr>
          <w:rFonts w:cstheme="minorHAnsi"/>
          <w:lang w:val="ru-RU"/>
        </w:rPr>
      </w:pPr>
      <w:r w:rsidRPr="00633182">
        <w:rPr>
          <w:rFonts w:cstheme="minorHAnsi"/>
          <w:b/>
          <w:lang w:val="ru-RU"/>
        </w:rPr>
        <w:t xml:space="preserve">Описание: </w:t>
      </w:r>
      <w:r w:rsidRPr="00633182">
        <w:rPr>
          <w:rFonts w:cstheme="minorHAnsi"/>
          <w:color w:val="000000"/>
          <w:lang w:val="ru-RU"/>
        </w:rPr>
        <w:t>5 случайным образом выбранных участников конкурсов.</w:t>
      </w:r>
    </w:p>
    <w:p w14:paraId="697D1D3D" w14:textId="0A9398EB" w:rsidR="00E65C91" w:rsidRPr="00633182" w:rsidRDefault="00E65C91" w:rsidP="00E65C91">
      <w:pPr>
        <w:pStyle w:val="ListParagraph"/>
        <w:ind w:left="792"/>
        <w:rPr>
          <w:rFonts w:cstheme="minorHAnsi"/>
          <w:lang w:val="ru-RU"/>
        </w:rPr>
      </w:pPr>
      <w:r w:rsidRPr="00633182">
        <w:rPr>
          <w:rFonts w:cstheme="minorHAnsi"/>
          <w:b/>
          <w:lang w:val="ru-RU"/>
        </w:rPr>
        <w:t xml:space="preserve">Приз: </w:t>
      </w:r>
      <w:r w:rsidR="00D23166" w:rsidRPr="00D23166">
        <w:rPr>
          <w:rFonts w:cstheme="minorHAnsi"/>
          <w:color w:val="000000"/>
          <w:lang w:val="ru-RU"/>
        </w:rPr>
        <w:t>Беспрово</w:t>
      </w:r>
      <w:r w:rsidR="00D23166">
        <w:rPr>
          <w:rFonts w:cstheme="minorHAnsi"/>
          <w:color w:val="000000"/>
          <w:lang w:val="ru-RU"/>
        </w:rPr>
        <w:t xml:space="preserve">дные наушники </w:t>
      </w:r>
      <w:r w:rsidR="00BF1B53">
        <w:rPr>
          <w:rFonts w:ascii="Arial" w:hAnsi="Arial" w:cs="Arial"/>
          <w:color w:val="333333"/>
          <w:sz w:val="20"/>
          <w:szCs w:val="20"/>
          <w:shd w:val="clear" w:color="auto" w:fill="FFFFFF"/>
        </w:rPr>
        <w:t>Xiaomi</w:t>
      </w:r>
      <w:r w:rsidR="00BF1B53" w:rsidRPr="00BF1B53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BF1B53">
        <w:rPr>
          <w:rFonts w:ascii="Arial" w:hAnsi="Arial" w:cs="Arial"/>
          <w:color w:val="333333"/>
          <w:sz w:val="20"/>
          <w:szCs w:val="20"/>
          <w:shd w:val="clear" w:color="auto" w:fill="FFFFFF"/>
        </w:rPr>
        <w:t>Redmi</w:t>
      </w:r>
      <w:r w:rsidR="00BF1B53" w:rsidRPr="00BF1B53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BF1B53">
        <w:rPr>
          <w:rFonts w:ascii="Arial" w:hAnsi="Arial" w:cs="Arial"/>
          <w:color w:val="333333"/>
          <w:sz w:val="20"/>
          <w:szCs w:val="20"/>
          <w:shd w:val="clear" w:color="auto" w:fill="FFFFFF"/>
        </w:rPr>
        <w:t>Buds</w:t>
      </w:r>
      <w:r w:rsidR="00BF1B53" w:rsidRPr="00BF1B53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EE0A43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6</w:t>
      </w:r>
      <w:r w:rsidR="00FC3960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FC3960">
        <w:rPr>
          <w:rFonts w:ascii="Arial" w:hAnsi="Arial" w:cs="Arial"/>
          <w:color w:val="333333"/>
          <w:sz w:val="20"/>
          <w:szCs w:val="20"/>
          <w:shd w:val="clear" w:color="auto" w:fill="FFFFFF"/>
        </w:rPr>
        <w:t>Active</w:t>
      </w:r>
      <w:r w:rsidR="00BF1B53" w:rsidRPr="00633182">
        <w:rPr>
          <w:rFonts w:cstheme="minorHAnsi"/>
          <w:lang w:val="ru-RU"/>
        </w:rPr>
        <w:t xml:space="preserve"> </w:t>
      </w:r>
      <w:r w:rsidRPr="00633182">
        <w:rPr>
          <w:rFonts w:cstheme="minorHAnsi"/>
          <w:lang w:val="ru-RU"/>
        </w:rPr>
        <w:t>каждому победителю в номинации.</w:t>
      </w:r>
    </w:p>
    <w:p w14:paraId="7FD7A7E4" w14:textId="77777777" w:rsidR="00E65C91" w:rsidRPr="00D23166" w:rsidRDefault="00E65C91" w:rsidP="00D23166">
      <w:pPr>
        <w:pStyle w:val="ListParagraph"/>
        <w:numPr>
          <w:ilvl w:val="1"/>
          <w:numId w:val="1"/>
        </w:numPr>
        <w:rPr>
          <w:rFonts w:cstheme="minorHAnsi"/>
          <w:lang w:val="ru-RU"/>
        </w:rPr>
      </w:pPr>
      <w:r w:rsidRPr="00D23166">
        <w:rPr>
          <w:rFonts w:cstheme="minorHAnsi"/>
          <w:b/>
          <w:lang w:val="ru-RU"/>
        </w:rPr>
        <w:t xml:space="preserve">Номинация: </w:t>
      </w:r>
      <w:r w:rsidR="00D23166" w:rsidRPr="00D23166">
        <w:rPr>
          <w:rFonts w:cstheme="minorHAnsi"/>
          <w:color w:val="000000"/>
          <w:lang w:val="ru-RU"/>
        </w:rPr>
        <w:t>Социальный участник</w:t>
      </w:r>
      <w:r w:rsidR="00D23166">
        <w:rPr>
          <w:rFonts w:cstheme="minorHAnsi"/>
          <w:color w:val="000000"/>
          <w:lang w:val="ru-RU"/>
        </w:rPr>
        <w:br/>
      </w:r>
      <w:r w:rsidRPr="00D23166">
        <w:rPr>
          <w:rFonts w:cstheme="minorHAnsi"/>
          <w:b/>
          <w:lang w:val="ru-RU"/>
        </w:rPr>
        <w:t xml:space="preserve">Описание: </w:t>
      </w:r>
      <w:r w:rsidR="00D23166" w:rsidRPr="00D23166">
        <w:rPr>
          <w:rFonts w:cstheme="minorHAnsi"/>
          <w:color w:val="000000"/>
          <w:lang w:val="ru-RU"/>
        </w:rPr>
        <w:t>Случайным образом выбранный участник, после участия поделивший своим результатом в соц. сети.</w:t>
      </w:r>
    </w:p>
    <w:p w14:paraId="0F50C3E7" w14:textId="1B7DFE69" w:rsidR="00E65C91" w:rsidRPr="00633182" w:rsidRDefault="00E65C91" w:rsidP="00E65C91">
      <w:pPr>
        <w:pStyle w:val="ListParagraph"/>
        <w:ind w:left="792"/>
        <w:rPr>
          <w:rFonts w:cstheme="minorHAnsi"/>
          <w:lang w:val="ru-RU"/>
        </w:rPr>
      </w:pPr>
      <w:r w:rsidRPr="00633182">
        <w:rPr>
          <w:rFonts w:cstheme="minorHAnsi"/>
          <w:b/>
          <w:lang w:val="ru-RU"/>
        </w:rPr>
        <w:t xml:space="preserve">Приз: </w:t>
      </w:r>
      <w:r w:rsidRPr="00633182">
        <w:rPr>
          <w:rFonts w:cstheme="minorHAnsi"/>
          <w:color w:val="000000"/>
          <w:lang w:val="ru-RU"/>
        </w:rPr>
        <w:t>Планшетный компьютер 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</w:rPr>
        <w:t>Samsung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</w:rPr>
        <w:t>Galaxy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</w:rPr>
        <w:t>Tab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D23166" w:rsidRPr="00D23166">
        <w:rPr>
          <w:rFonts w:ascii="Arial" w:hAnsi="Arial" w:cs="Arial"/>
          <w:color w:val="333333"/>
          <w:sz w:val="20"/>
          <w:szCs w:val="20"/>
          <w:shd w:val="clear" w:color="auto" w:fill="FFFFFF"/>
        </w:rPr>
        <w:t>A</w:t>
      </w:r>
      <w:r w:rsidR="00983F0E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9</w:t>
      </w:r>
      <w:r w:rsidRPr="00633182">
        <w:rPr>
          <w:rFonts w:cstheme="minorHAnsi"/>
          <w:lang w:val="ru-RU"/>
        </w:rPr>
        <w:t>.</w:t>
      </w:r>
    </w:p>
    <w:p w14:paraId="287821F4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23BB477D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Стоимость участия</w:t>
      </w:r>
    </w:p>
    <w:p w14:paraId="62B24293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6BB0FC22" w14:textId="4E2C9F33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Стоимость участия во всех </w:t>
      </w:r>
      <w:r w:rsidR="00CC3D73">
        <w:rPr>
          <w:lang w:val="ru-RU"/>
        </w:rPr>
        <w:t xml:space="preserve">доступных </w:t>
      </w:r>
      <w:r w:rsidRPr="001D155D">
        <w:rPr>
          <w:lang w:val="ru-RU"/>
        </w:rPr>
        <w:t xml:space="preserve">конкурсах, если ученика регистрирует учитель - </w:t>
      </w:r>
      <w:r w:rsidR="00C375FB" w:rsidRPr="00C375FB">
        <w:rPr>
          <w:b/>
          <w:lang w:val="ru-RU"/>
        </w:rPr>
        <w:t>3</w:t>
      </w:r>
      <w:r w:rsidR="009B2D0A">
        <w:rPr>
          <w:b/>
          <w:lang w:val="ru-RU"/>
        </w:rPr>
        <w:t>0</w:t>
      </w:r>
      <w:r w:rsidRPr="00202279">
        <w:rPr>
          <w:b/>
          <w:lang w:val="ru-RU"/>
        </w:rPr>
        <w:t>0 руб.</w:t>
      </w:r>
    </w:p>
    <w:p w14:paraId="7FC5926B" w14:textId="47EE995E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Стоимость участия во всех </w:t>
      </w:r>
      <w:r w:rsidR="00CC3D73">
        <w:rPr>
          <w:lang w:val="ru-RU"/>
        </w:rPr>
        <w:t xml:space="preserve">доступных </w:t>
      </w:r>
      <w:r w:rsidRPr="001D155D">
        <w:rPr>
          <w:lang w:val="ru-RU"/>
        </w:rPr>
        <w:t xml:space="preserve">конкурсах, если ученик </w:t>
      </w:r>
      <w:r w:rsidR="009B2D0A">
        <w:rPr>
          <w:lang w:val="ru-RU"/>
        </w:rPr>
        <w:t xml:space="preserve">регистрируется индивидуально - </w:t>
      </w:r>
      <w:r w:rsidR="00C375FB" w:rsidRPr="00C375FB">
        <w:rPr>
          <w:lang w:val="ru-RU"/>
        </w:rPr>
        <w:t>6</w:t>
      </w:r>
      <w:r w:rsidRPr="001D155D">
        <w:rPr>
          <w:lang w:val="ru-RU"/>
        </w:rPr>
        <w:t>00 руб.</w:t>
      </w:r>
    </w:p>
    <w:p w14:paraId="598F0CA1" w14:textId="77777777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 xml:space="preserve">Заплатив за участие, ученик имеет право участвовать </w:t>
      </w:r>
      <w:r w:rsidR="00A20746" w:rsidRPr="001D155D">
        <w:rPr>
          <w:lang w:val="ru-RU"/>
        </w:rPr>
        <w:t>во всех</w:t>
      </w:r>
      <w:r w:rsidRPr="001D155D">
        <w:rPr>
          <w:lang w:val="ru-RU"/>
        </w:rPr>
        <w:t xml:space="preserve"> </w:t>
      </w:r>
      <w:r w:rsidR="00A20746" w:rsidRPr="001D155D">
        <w:rPr>
          <w:lang w:val="ru-RU"/>
        </w:rPr>
        <w:t xml:space="preserve">доступных для его уровня </w:t>
      </w:r>
      <w:r w:rsidR="00285746" w:rsidRPr="00285746">
        <w:rPr>
          <w:lang w:val="ru-RU"/>
        </w:rPr>
        <w:t>(</w:t>
      </w:r>
      <w:r w:rsidR="00285746">
        <w:rPr>
          <w:lang w:val="ru-RU"/>
        </w:rPr>
        <w:t xml:space="preserve">класса) </w:t>
      </w:r>
      <w:r w:rsidRPr="001D155D">
        <w:rPr>
          <w:lang w:val="ru-RU"/>
        </w:rPr>
        <w:t>конкурсах «</w:t>
      </w:r>
      <w:proofErr w:type="spellStart"/>
      <w:r w:rsidRPr="001D155D">
        <w:rPr>
          <w:lang w:val="ru-RU"/>
        </w:rPr>
        <w:t>Олим</w:t>
      </w:r>
      <w:r w:rsidR="00797BD7" w:rsidRPr="001D155D">
        <w:rPr>
          <w:lang w:val="ru-RU"/>
        </w:rPr>
        <w:t>пис</w:t>
      </w:r>
      <w:proofErr w:type="spellEnd"/>
      <w:r w:rsidRPr="001D155D">
        <w:rPr>
          <w:lang w:val="ru-RU"/>
        </w:rPr>
        <w:t>». Пароль ученика для подключения ко всем конкурсам один и тот же.</w:t>
      </w:r>
    </w:p>
    <w:p w14:paraId="5FE45CC5" w14:textId="77777777" w:rsidR="007E6EDD" w:rsidRPr="001D155D" w:rsidRDefault="007E6EDD" w:rsidP="007E6EDD">
      <w:pPr>
        <w:pStyle w:val="ListParagraph"/>
        <w:numPr>
          <w:ilvl w:val="1"/>
          <w:numId w:val="1"/>
        </w:numPr>
        <w:rPr>
          <w:lang w:val="ru-RU"/>
        </w:rPr>
      </w:pPr>
      <w:r w:rsidRPr="001D155D">
        <w:rPr>
          <w:lang w:val="ru-RU"/>
        </w:rPr>
        <w:t>Взнос участников будет предназначаться для покрытия организационных затрат: зарплаты учителям, подготовившим задания для конкурсов, услуги программирования, дизайна, технического обслуживания, консультирования, приобретение призов, дипломов, грамот, сертификатов, памятных подарков, почтовые услуги и прочие издержки.</w:t>
      </w:r>
    </w:p>
    <w:p w14:paraId="4C2BEB6C" w14:textId="3AE49D7E" w:rsidR="00E82C6B" w:rsidRPr="00BF1B53" w:rsidRDefault="007E6EDD" w:rsidP="00DD147A">
      <w:pPr>
        <w:pStyle w:val="ListParagraph"/>
        <w:numPr>
          <w:ilvl w:val="1"/>
          <w:numId w:val="1"/>
        </w:numPr>
        <w:rPr>
          <w:lang w:val="ru-RU"/>
        </w:rPr>
      </w:pPr>
      <w:r w:rsidRPr="00BF1B53">
        <w:rPr>
          <w:lang w:val="ru-RU"/>
        </w:rPr>
        <w:t>Оплатить участие в конкурсах можно при помощи интернет-банкинга, в отделениях банков, картами Visa</w:t>
      </w:r>
      <w:r w:rsidR="00A20746" w:rsidRPr="00BF1B53">
        <w:rPr>
          <w:lang w:val="ru-RU"/>
        </w:rPr>
        <w:t>,</w:t>
      </w:r>
      <w:r w:rsidRPr="00BF1B53">
        <w:rPr>
          <w:lang w:val="ru-RU"/>
        </w:rPr>
        <w:t xml:space="preserve"> Mastercard,</w:t>
      </w:r>
      <w:r w:rsidR="00A20746" w:rsidRPr="00BF1B53">
        <w:rPr>
          <w:lang w:val="ru-RU"/>
        </w:rPr>
        <w:t xml:space="preserve"> МИР</w:t>
      </w:r>
      <w:r w:rsidR="00C375FB" w:rsidRPr="00C375FB">
        <w:rPr>
          <w:lang w:val="ru-RU"/>
        </w:rPr>
        <w:t xml:space="preserve"> </w:t>
      </w:r>
      <w:r w:rsidR="00C375FB">
        <w:rPr>
          <w:lang w:val="ru-RU"/>
        </w:rPr>
        <w:t>и другими способами</w:t>
      </w:r>
      <w:r w:rsidR="00853538" w:rsidRPr="00BF1B53">
        <w:rPr>
          <w:lang w:val="ru-RU"/>
        </w:rPr>
        <w:t xml:space="preserve"> (список способов оплаты может измениться)</w:t>
      </w:r>
      <w:r w:rsidRPr="00BF1B53">
        <w:rPr>
          <w:lang w:val="ru-RU"/>
        </w:rPr>
        <w:t>.</w:t>
      </w:r>
      <w:r w:rsidR="00E82C6B" w:rsidRPr="00BF1B53">
        <w:rPr>
          <w:lang w:val="ru-RU"/>
        </w:rPr>
        <w:br w:type="page"/>
      </w:r>
    </w:p>
    <w:p w14:paraId="4BF37CAE" w14:textId="77777777" w:rsidR="007E6EDD" w:rsidRPr="001D155D" w:rsidRDefault="007E6EDD" w:rsidP="00E82C6B">
      <w:pPr>
        <w:pStyle w:val="ListParagraph"/>
        <w:ind w:left="792"/>
        <w:rPr>
          <w:lang w:val="ru-RU"/>
        </w:rPr>
      </w:pPr>
    </w:p>
    <w:p w14:paraId="5702EF02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26980ABA" w14:textId="77777777" w:rsidR="007E6EDD" w:rsidRPr="001D155D" w:rsidRDefault="007E6EDD" w:rsidP="007E6EDD">
      <w:pPr>
        <w:pStyle w:val="ListParagraph"/>
        <w:numPr>
          <w:ilvl w:val="0"/>
          <w:numId w:val="1"/>
        </w:numPr>
        <w:jc w:val="center"/>
        <w:rPr>
          <w:b/>
          <w:lang w:val="ru-RU"/>
        </w:rPr>
      </w:pPr>
      <w:r w:rsidRPr="001D155D">
        <w:rPr>
          <w:b/>
          <w:lang w:val="ru-RU"/>
        </w:rPr>
        <w:t>Регистрация в конкурсе</w:t>
      </w:r>
    </w:p>
    <w:p w14:paraId="31E043BC" w14:textId="77777777" w:rsidR="007E6EDD" w:rsidRPr="001D155D" w:rsidRDefault="007E6EDD" w:rsidP="007E6EDD">
      <w:pPr>
        <w:pStyle w:val="ListParagraph"/>
        <w:ind w:left="360"/>
        <w:rPr>
          <w:b/>
          <w:lang w:val="ru-RU"/>
        </w:rPr>
      </w:pPr>
    </w:p>
    <w:p w14:paraId="039345B0" w14:textId="77777777" w:rsidR="007E6EDD" w:rsidRPr="001D155D" w:rsidRDefault="007E6EDD" w:rsidP="007E6EDD">
      <w:pPr>
        <w:pStyle w:val="ListParagraph"/>
        <w:numPr>
          <w:ilvl w:val="1"/>
          <w:numId w:val="1"/>
        </w:numPr>
        <w:rPr>
          <w:b/>
          <w:lang w:val="ru-RU"/>
        </w:rPr>
      </w:pPr>
      <w:r w:rsidRPr="001D155D">
        <w:rPr>
          <w:b/>
          <w:i/>
          <w:lang w:val="ru-RU"/>
        </w:rPr>
        <w:t>Если Вы учитель или администрация школы</w:t>
      </w:r>
      <w:r w:rsidRPr="001D155D">
        <w:rPr>
          <w:b/>
          <w:lang w:val="ru-RU"/>
        </w:rPr>
        <w:t>:</w:t>
      </w:r>
    </w:p>
    <w:p w14:paraId="43E521DE" w14:textId="6D013F0C" w:rsidR="007E6EDD" w:rsidRPr="001D155D" w:rsidRDefault="00473EEB" w:rsidP="007E6EDD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 xml:space="preserve">Зарегистрироваться на странице </w:t>
      </w:r>
      <w:r w:rsidR="00594126" w:rsidRPr="001D155D">
        <w:rPr>
          <w:lang w:val="ru-RU"/>
        </w:rPr>
        <w:t>«</w:t>
      </w:r>
      <w:r w:rsidR="007E6EDD" w:rsidRPr="001D155D">
        <w:rPr>
          <w:lang w:val="ru-RU"/>
        </w:rPr>
        <w:t>Регистрация</w:t>
      </w:r>
      <w:r w:rsidR="00594126" w:rsidRPr="001D155D">
        <w:rPr>
          <w:lang w:val="ru-RU"/>
        </w:rPr>
        <w:t>»</w:t>
      </w:r>
      <w:r w:rsidR="007E6EDD" w:rsidRPr="001D155D">
        <w:rPr>
          <w:lang w:val="ru-RU"/>
        </w:rPr>
        <w:t>.</w:t>
      </w:r>
    </w:p>
    <w:p w14:paraId="48510C94" w14:textId="63DCAB24" w:rsidR="007E6EDD" w:rsidRPr="001D155D" w:rsidRDefault="00473EEB" w:rsidP="007E6EDD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>Предложить ученикам участвовать в конкурсе.</w:t>
      </w:r>
    </w:p>
    <w:p w14:paraId="685C55D1" w14:textId="239E609E" w:rsidR="007E6EDD" w:rsidRPr="001D155D" w:rsidRDefault="00473EEB" w:rsidP="007E6EDD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>Собрать взнос на участие.</w:t>
      </w:r>
    </w:p>
    <w:p w14:paraId="39551AC7" w14:textId="0DED4D64" w:rsidR="007E6EDD" w:rsidRPr="001D155D" w:rsidRDefault="00473EEB" w:rsidP="007E6EDD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>Оплатить участие в конкурсе.</w:t>
      </w:r>
      <w:r w:rsidR="00020FD9" w:rsidRPr="001D155D">
        <w:rPr>
          <w:lang w:val="ru-RU"/>
        </w:rPr>
        <w:br/>
      </w:r>
    </w:p>
    <w:p w14:paraId="10F114B2" w14:textId="77777777" w:rsidR="007E6EDD" w:rsidRPr="001D155D" w:rsidRDefault="007E6EDD" w:rsidP="007E6EDD">
      <w:pPr>
        <w:pStyle w:val="ListParagraph"/>
        <w:numPr>
          <w:ilvl w:val="1"/>
          <w:numId w:val="1"/>
        </w:numPr>
        <w:rPr>
          <w:rFonts w:ascii="Calibri" w:hAnsi="Calibri" w:cs="Calibri"/>
          <w:b/>
          <w:i/>
          <w:lang w:val="ru-RU"/>
        </w:rPr>
      </w:pPr>
      <w:r w:rsidRPr="001D155D">
        <w:rPr>
          <w:b/>
          <w:i/>
          <w:lang w:val="ru-RU"/>
        </w:rPr>
        <w:t xml:space="preserve">Если Вы ученик или родитель ученика: </w:t>
      </w:r>
    </w:p>
    <w:p w14:paraId="0BB3A052" w14:textId="63BEAD73" w:rsidR="007E6EDD" w:rsidRPr="001D155D" w:rsidRDefault="00473EEB" w:rsidP="007E6EDD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 xml:space="preserve">Зарегистрироваться на странице </w:t>
      </w:r>
      <w:r w:rsidR="00594126" w:rsidRPr="001D155D">
        <w:rPr>
          <w:lang w:val="ru-RU"/>
        </w:rPr>
        <w:t>«</w:t>
      </w:r>
      <w:r w:rsidR="007E6EDD" w:rsidRPr="001D155D">
        <w:rPr>
          <w:lang w:val="ru-RU"/>
        </w:rPr>
        <w:t>Регистрация</w:t>
      </w:r>
      <w:r w:rsidR="00594126" w:rsidRPr="001D155D">
        <w:rPr>
          <w:lang w:val="ru-RU"/>
        </w:rPr>
        <w:t>»</w:t>
      </w:r>
      <w:r w:rsidR="007E6EDD" w:rsidRPr="001D155D">
        <w:rPr>
          <w:lang w:val="ru-RU"/>
        </w:rPr>
        <w:t>.</w:t>
      </w:r>
    </w:p>
    <w:p w14:paraId="051A3159" w14:textId="2510F07E" w:rsidR="00B33C48" w:rsidRPr="001D155D" w:rsidRDefault="00473EEB" w:rsidP="00721B3E">
      <w:pPr>
        <w:pStyle w:val="ListParagraph"/>
        <w:numPr>
          <w:ilvl w:val="2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7E6EDD" w:rsidRPr="001D155D">
        <w:rPr>
          <w:lang w:val="ru-RU"/>
        </w:rPr>
        <w:t>Оплатить участие в конкурсе.</w:t>
      </w:r>
    </w:p>
    <w:p w14:paraId="58E3E8B7" w14:textId="77777777" w:rsidR="00797BD7" w:rsidRPr="001D155D" w:rsidRDefault="00797BD7" w:rsidP="00B33C48">
      <w:pPr>
        <w:pStyle w:val="ListParagraph"/>
        <w:ind w:left="1224"/>
        <w:rPr>
          <w:lang w:val="ru-RU"/>
        </w:rPr>
      </w:pPr>
    </w:p>
    <w:p w14:paraId="3A6395F6" w14:textId="77777777" w:rsidR="00CA2A13" w:rsidRPr="001D155D" w:rsidRDefault="00CA2A13" w:rsidP="00B33C48">
      <w:pPr>
        <w:pStyle w:val="ListParagraph"/>
        <w:ind w:left="1224"/>
        <w:rPr>
          <w:lang w:val="ru-RU"/>
        </w:rPr>
      </w:pPr>
    </w:p>
    <w:p w14:paraId="197CE446" w14:textId="77777777" w:rsidR="00CA2A13" w:rsidRPr="001D155D" w:rsidRDefault="00CA2A13" w:rsidP="00B33C48">
      <w:pPr>
        <w:pStyle w:val="ListParagraph"/>
        <w:ind w:left="1224"/>
        <w:rPr>
          <w:lang w:val="ru-RU"/>
        </w:rPr>
      </w:pPr>
    </w:p>
    <w:p w14:paraId="674E061A" w14:textId="77777777" w:rsidR="00CA2A13" w:rsidRPr="001D155D" w:rsidRDefault="00CA2A13" w:rsidP="00B33C48">
      <w:pPr>
        <w:pStyle w:val="ListParagraph"/>
        <w:ind w:left="1224"/>
        <w:rPr>
          <w:lang w:val="ru-RU"/>
        </w:rPr>
      </w:pPr>
    </w:p>
    <w:p w14:paraId="374D07E2" w14:textId="77777777" w:rsidR="007253E1" w:rsidRPr="00285746" w:rsidRDefault="00887B73" w:rsidP="00C57928">
      <w:pPr>
        <w:pStyle w:val="ListParagraph"/>
        <w:numPr>
          <w:ilvl w:val="0"/>
          <w:numId w:val="1"/>
        </w:numPr>
        <w:ind w:left="792"/>
        <w:jc w:val="center"/>
        <w:rPr>
          <w:rFonts w:cstheme="minorHAnsi"/>
          <w:lang w:val="ru-RU"/>
        </w:rPr>
      </w:pPr>
      <w:r w:rsidRPr="00285746">
        <w:rPr>
          <w:rFonts w:cstheme="minorHAnsi"/>
          <w:b/>
          <w:lang w:val="ru-RU"/>
        </w:rPr>
        <w:t>Контакты</w:t>
      </w:r>
    </w:p>
    <w:p w14:paraId="21344D48" w14:textId="77777777" w:rsidR="00A20746" w:rsidRPr="00A9478F" w:rsidRDefault="00A20746" w:rsidP="007253E1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>ООО «</w:t>
      </w:r>
      <w:proofErr w:type="spellStart"/>
      <w:r w:rsidRPr="00A9478F">
        <w:rPr>
          <w:lang w:val="ru-RU"/>
        </w:rPr>
        <w:t>Олимпис</w:t>
      </w:r>
      <w:proofErr w:type="spellEnd"/>
      <w:r w:rsidRPr="00A9478F">
        <w:rPr>
          <w:lang w:val="ru-RU"/>
        </w:rPr>
        <w:t>»</w:t>
      </w:r>
    </w:p>
    <w:p w14:paraId="6E859760" w14:textId="77777777" w:rsidR="00F01881" w:rsidRPr="00A9478F" w:rsidRDefault="00F01881" w:rsidP="00F01881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 xml:space="preserve">Адрес: </w:t>
      </w:r>
      <w:r w:rsidRPr="00C20764">
        <w:rPr>
          <w:lang w:val="ru-RU"/>
        </w:rPr>
        <w:t>улица Моисеенко, дом 24 литер к, помещение 1-н офис 3, Санкт-Петербург, Россия.</w:t>
      </w:r>
    </w:p>
    <w:p w14:paraId="160D1E03" w14:textId="77777777" w:rsidR="00A20746" w:rsidRPr="00A9478F" w:rsidRDefault="00A20746" w:rsidP="00BB0393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>ИНН: 7842147504</w:t>
      </w:r>
    </w:p>
    <w:p w14:paraId="10450E5E" w14:textId="77777777" w:rsidR="00A20746" w:rsidRPr="00A9478F" w:rsidRDefault="00A20746" w:rsidP="00BB0393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>КПП: 784201001</w:t>
      </w:r>
    </w:p>
    <w:p w14:paraId="4444E53E" w14:textId="77777777" w:rsidR="00A20746" w:rsidRPr="00A9478F" w:rsidRDefault="00A20746" w:rsidP="00BB0393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>ОГРН: 1187847029226</w:t>
      </w:r>
    </w:p>
    <w:p w14:paraId="221B6519" w14:textId="77777777" w:rsidR="00A20746" w:rsidRPr="00A9478F" w:rsidRDefault="00A20746" w:rsidP="00A20746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>Тел: +7 (499) 220-13-25 (время работы: 8:00 – 17:00)</w:t>
      </w:r>
    </w:p>
    <w:p w14:paraId="1002474D" w14:textId="77777777" w:rsidR="00A20746" w:rsidRPr="00A9478F" w:rsidRDefault="00A20746" w:rsidP="00D23C09">
      <w:pPr>
        <w:pStyle w:val="ListParagraph"/>
        <w:numPr>
          <w:ilvl w:val="1"/>
          <w:numId w:val="1"/>
        </w:numPr>
        <w:rPr>
          <w:lang w:val="ru-RU"/>
        </w:rPr>
      </w:pPr>
      <w:r w:rsidRPr="00A9478F">
        <w:rPr>
          <w:lang w:val="ru-RU"/>
        </w:rPr>
        <w:t xml:space="preserve">Электронная почта: </w:t>
      </w:r>
      <w:hyperlink r:id="rId8" w:history="1">
        <w:r w:rsidRPr="00A9478F">
          <w:t>info@olimpis.ru</w:t>
        </w:r>
      </w:hyperlink>
    </w:p>
    <w:p w14:paraId="427618EF" w14:textId="77777777" w:rsidR="00FD127B" w:rsidRPr="00285746" w:rsidRDefault="00FD127B" w:rsidP="007E6EDD">
      <w:pPr>
        <w:pStyle w:val="ListParagraph"/>
        <w:ind w:left="792"/>
        <w:rPr>
          <w:rFonts w:cstheme="minorHAnsi"/>
          <w:lang w:val="ru-RU"/>
        </w:rPr>
      </w:pPr>
    </w:p>
    <w:p w14:paraId="47A758FF" w14:textId="77777777" w:rsidR="00A20746" w:rsidRPr="00285746" w:rsidRDefault="00A20746" w:rsidP="007E6EDD">
      <w:pPr>
        <w:pStyle w:val="ListParagraph"/>
        <w:ind w:left="792"/>
        <w:rPr>
          <w:rFonts w:cstheme="minorHAnsi"/>
          <w:lang w:val="ru-RU"/>
        </w:rPr>
      </w:pPr>
    </w:p>
    <w:p w14:paraId="7A0E161C" w14:textId="77777777" w:rsidR="00A20746" w:rsidRPr="00285746" w:rsidRDefault="00A20746" w:rsidP="007E6EDD">
      <w:pPr>
        <w:pStyle w:val="ListParagraph"/>
        <w:ind w:left="792"/>
        <w:rPr>
          <w:rFonts w:cstheme="minorHAnsi"/>
          <w:lang w:val="ru-RU"/>
        </w:rPr>
      </w:pPr>
      <w:r w:rsidRPr="00285746">
        <w:rPr>
          <w:rFonts w:cstheme="minorHAnsi"/>
          <w:lang w:val="ru-RU"/>
        </w:rPr>
        <w:t>Генеральный директор ООО «</w:t>
      </w:r>
      <w:proofErr w:type="spellStart"/>
      <w:r w:rsidRPr="00285746">
        <w:rPr>
          <w:rFonts w:cstheme="minorHAnsi"/>
          <w:lang w:val="ru-RU"/>
        </w:rPr>
        <w:t>Олимпис</w:t>
      </w:r>
      <w:proofErr w:type="spellEnd"/>
      <w:r w:rsidRPr="00285746">
        <w:rPr>
          <w:rFonts w:cstheme="minorHAnsi"/>
          <w:lang w:val="ru-RU"/>
        </w:rPr>
        <w:t>»</w:t>
      </w:r>
    </w:p>
    <w:p w14:paraId="09732A75" w14:textId="24B69EC3" w:rsidR="00FD127B" w:rsidRPr="00285746" w:rsidRDefault="00876746" w:rsidP="007E6EDD">
      <w:pPr>
        <w:pStyle w:val="ListParagraph"/>
        <w:ind w:left="792"/>
        <w:rPr>
          <w:rFonts w:cstheme="minorHAnsi"/>
        </w:rPr>
      </w:pPr>
      <w:r w:rsidRPr="00876746">
        <w:rPr>
          <w:rFonts w:cstheme="minorHAnsi"/>
          <w:lang w:val="ru-RU"/>
        </w:rPr>
        <w:t>Сергиенко Анн</w:t>
      </w:r>
      <w:r>
        <w:rPr>
          <w:rFonts w:cstheme="minorHAnsi"/>
          <w:lang w:val="ru-RU"/>
        </w:rPr>
        <w:t>а</w:t>
      </w:r>
      <w:r w:rsidRPr="00876746">
        <w:rPr>
          <w:rFonts w:cstheme="minorHAnsi"/>
          <w:lang w:val="ru-RU"/>
        </w:rPr>
        <w:t xml:space="preserve"> Матвеевн</w:t>
      </w:r>
      <w:r>
        <w:rPr>
          <w:rFonts w:cstheme="minorHAnsi"/>
          <w:lang w:val="ru-RU"/>
        </w:rPr>
        <w:t>а</w:t>
      </w:r>
      <w:r w:rsidRPr="00876746">
        <w:rPr>
          <w:rFonts w:cstheme="minorHAnsi"/>
          <w:lang w:val="ru-RU"/>
        </w:rPr>
        <w:t xml:space="preserve"> </w:t>
      </w:r>
      <w:r w:rsidR="00FD127B" w:rsidRPr="00285746">
        <w:rPr>
          <w:rFonts w:cstheme="minorHAnsi"/>
          <w:lang w:val="ru-RU"/>
        </w:rPr>
        <w:t>______________</w:t>
      </w:r>
    </w:p>
    <w:p w14:paraId="22308EC4" w14:textId="77777777" w:rsidR="007E6EDD" w:rsidRPr="001D155D" w:rsidRDefault="007E6EDD" w:rsidP="007E6EDD">
      <w:pPr>
        <w:rPr>
          <w:b/>
          <w:lang w:val="ru-RU"/>
        </w:rPr>
      </w:pPr>
    </w:p>
    <w:p w14:paraId="3BE1BAE3" w14:textId="77777777" w:rsidR="007E6EDD" w:rsidRPr="001D155D" w:rsidRDefault="007E6EDD" w:rsidP="007E6EDD">
      <w:pPr>
        <w:rPr>
          <w:b/>
          <w:lang w:val="ru-RU"/>
        </w:rPr>
      </w:pPr>
    </w:p>
    <w:p w14:paraId="5DCB6D75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6032F6EC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1E379846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55D9756B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127A685C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p w14:paraId="7D0246C4" w14:textId="77777777" w:rsidR="007E6EDD" w:rsidRPr="001D155D" w:rsidRDefault="007E6EDD" w:rsidP="007E6EDD">
      <w:pPr>
        <w:pStyle w:val="ListParagraph"/>
        <w:ind w:left="792"/>
        <w:rPr>
          <w:lang w:val="ru-RU"/>
        </w:rPr>
      </w:pPr>
    </w:p>
    <w:sectPr w:rsidR="007E6EDD" w:rsidRPr="001D155D" w:rsidSect="008D59EF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DA"/>
    <w:multiLevelType w:val="multilevel"/>
    <w:tmpl w:val="77D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A4425"/>
    <w:multiLevelType w:val="multilevel"/>
    <w:tmpl w:val="14B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7411"/>
    <w:multiLevelType w:val="multilevel"/>
    <w:tmpl w:val="271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C3D4C"/>
    <w:multiLevelType w:val="multilevel"/>
    <w:tmpl w:val="869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85B"/>
    <w:multiLevelType w:val="multilevel"/>
    <w:tmpl w:val="F79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F365D"/>
    <w:multiLevelType w:val="multilevel"/>
    <w:tmpl w:val="998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A5A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A22A31"/>
    <w:multiLevelType w:val="multilevel"/>
    <w:tmpl w:val="C2B8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A7AB2"/>
    <w:multiLevelType w:val="multilevel"/>
    <w:tmpl w:val="B40A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C11D1"/>
    <w:multiLevelType w:val="multilevel"/>
    <w:tmpl w:val="619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507CB"/>
    <w:multiLevelType w:val="multilevel"/>
    <w:tmpl w:val="466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42C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5F3AD4"/>
    <w:multiLevelType w:val="multilevel"/>
    <w:tmpl w:val="0934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459813">
    <w:abstractNumId w:val="11"/>
  </w:num>
  <w:num w:numId="2" w16cid:durableId="151678542">
    <w:abstractNumId w:val="5"/>
  </w:num>
  <w:num w:numId="3" w16cid:durableId="1502818136">
    <w:abstractNumId w:val="7"/>
  </w:num>
  <w:num w:numId="4" w16cid:durableId="210311685">
    <w:abstractNumId w:val="9"/>
  </w:num>
  <w:num w:numId="5" w16cid:durableId="1451628636">
    <w:abstractNumId w:val="2"/>
  </w:num>
  <w:num w:numId="6" w16cid:durableId="287668633">
    <w:abstractNumId w:val="8"/>
  </w:num>
  <w:num w:numId="7" w16cid:durableId="76638233">
    <w:abstractNumId w:val="3"/>
  </w:num>
  <w:num w:numId="8" w16cid:durableId="1188906485">
    <w:abstractNumId w:val="1"/>
  </w:num>
  <w:num w:numId="9" w16cid:durableId="699939340">
    <w:abstractNumId w:val="10"/>
  </w:num>
  <w:num w:numId="10" w16cid:durableId="1113330291">
    <w:abstractNumId w:val="0"/>
  </w:num>
  <w:num w:numId="11" w16cid:durableId="607083510">
    <w:abstractNumId w:val="4"/>
  </w:num>
  <w:num w:numId="12" w16cid:durableId="38166294">
    <w:abstractNumId w:val="12"/>
  </w:num>
  <w:num w:numId="13" w16cid:durableId="1559628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DD"/>
    <w:rsid w:val="000201CF"/>
    <w:rsid w:val="00020FD9"/>
    <w:rsid w:val="000638E6"/>
    <w:rsid w:val="00077F51"/>
    <w:rsid w:val="00083999"/>
    <w:rsid w:val="000B34DD"/>
    <w:rsid w:val="000F771A"/>
    <w:rsid w:val="0014146E"/>
    <w:rsid w:val="001D155D"/>
    <w:rsid w:val="001E143B"/>
    <w:rsid w:val="00202279"/>
    <w:rsid w:val="00212035"/>
    <w:rsid w:val="002160AC"/>
    <w:rsid w:val="00255958"/>
    <w:rsid w:val="00274B38"/>
    <w:rsid w:val="00283B04"/>
    <w:rsid w:val="00285746"/>
    <w:rsid w:val="002A53FE"/>
    <w:rsid w:val="002B5768"/>
    <w:rsid w:val="002C5ACD"/>
    <w:rsid w:val="002D4B1C"/>
    <w:rsid w:val="00300160"/>
    <w:rsid w:val="00335296"/>
    <w:rsid w:val="00342B1A"/>
    <w:rsid w:val="00347C63"/>
    <w:rsid w:val="003B19CE"/>
    <w:rsid w:val="003D2B68"/>
    <w:rsid w:val="003F7DB3"/>
    <w:rsid w:val="004020A5"/>
    <w:rsid w:val="00412EE1"/>
    <w:rsid w:val="0045427A"/>
    <w:rsid w:val="00454CAD"/>
    <w:rsid w:val="00470C4E"/>
    <w:rsid w:val="00473EEB"/>
    <w:rsid w:val="004B15A5"/>
    <w:rsid w:val="004B429C"/>
    <w:rsid w:val="004F11E3"/>
    <w:rsid w:val="00502723"/>
    <w:rsid w:val="00540897"/>
    <w:rsid w:val="00546DC4"/>
    <w:rsid w:val="0055472D"/>
    <w:rsid w:val="00554B12"/>
    <w:rsid w:val="0058108D"/>
    <w:rsid w:val="00582B81"/>
    <w:rsid w:val="005837EE"/>
    <w:rsid w:val="00587EE6"/>
    <w:rsid w:val="00594126"/>
    <w:rsid w:val="005B64E1"/>
    <w:rsid w:val="005F6144"/>
    <w:rsid w:val="006153F4"/>
    <w:rsid w:val="00633182"/>
    <w:rsid w:val="00660C57"/>
    <w:rsid w:val="006829D0"/>
    <w:rsid w:val="006967F7"/>
    <w:rsid w:val="0072274F"/>
    <w:rsid w:val="007253E1"/>
    <w:rsid w:val="00735E05"/>
    <w:rsid w:val="0074255E"/>
    <w:rsid w:val="0074670E"/>
    <w:rsid w:val="00797BD7"/>
    <w:rsid w:val="007A4F19"/>
    <w:rsid w:val="007D0FD6"/>
    <w:rsid w:val="007E6EDD"/>
    <w:rsid w:val="0082037C"/>
    <w:rsid w:val="0083156F"/>
    <w:rsid w:val="00841D1C"/>
    <w:rsid w:val="00853538"/>
    <w:rsid w:val="00875208"/>
    <w:rsid w:val="00876746"/>
    <w:rsid w:val="00887B73"/>
    <w:rsid w:val="008A4332"/>
    <w:rsid w:val="008D59EF"/>
    <w:rsid w:val="008F1E69"/>
    <w:rsid w:val="009076A7"/>
    <w:rsid w:val="00915682"/>
    <w:rsid w:val="00926701"/>
    <w:rsid w:val="00981A2C"/>
    <w:rsid w:val="00983F0E"/>
    <w:rsid w:val="00987A3B"/>
    <w:rsid w:val="009B2D0A"/>
    <w:rsid w:val="009C556E"/>
    <w:rsid w:val="009E4BC6"/>
    <w:rsid w:val="00A0740D"/>
    <w:rsid w:val="00A15B90"/>
    <w:rsid w:val="00A20746"/>
    <w:rsid w:val="00A238BD"/>
    <w:rsid w:val="00A5401F"/>
    <w:rsid w:val="00A9478F"/>
    <w:rsid w:val="00AD11B0"/>
    <w:rsid w:val="00AD21B2"/>
    <w:rsid w:val="00B33C48"/>
    <w:rsid w:val="00B43873"/>
    <w:rsid w:val="00B448D4"/>
    <w:rsid w:val="00BC139C"/>
    <w:rsid w:val="00BD2472"/>
    <w:rsid w:val="00BF1B53"/>
    <w:rsid w:val="00C27E1F"/>
    <w:rsid w:val="00C375FB"/>
    <w:rsid w:val="00C52534"/>
    <w:rsid w:val="00C81BD7"/>
    <w:rsid w:val="00C84EF7"/>
    <w:rsid w:val="00C90854"/>
    <w:rsid w:val="00CA2A13"/>
    <w:rsid w:val="00CA427C"/>
    <w:rsid w:val="00CA6B96"/>
    <w:rsid w:val="00CC3D73"/>
    <w:rsid w:val="00CD5192"/>
    <w:rsid w:val="00D221EF"/>
    <w:rsid w:val="00D22827"/>
    <w:rsid w:val="00D22A6F"/>
    <w:rsid w:val="00D23166"/>
    <w:rsid w:val="00D25C2E"/>
    <w:rsid w:val="00D278BD"/>
    <w:rsid w:val="00D747E0"/>
    <w:rsid w:val="00DC4F99"/>
    <w:rsid w:val="00DD231B"/>
    <w:rsid w:val="00E211EF"/>
    <w:rsid w:val="00E562F6"/>
    <w:rsid w:val="00E65C91"/>
    <w:rsid w:val="00E82C6B"/>
    <w:rsid w:val="00E93A75"/>
    <w:rsid w:val="00EA3831"/>
    <w:rsid w:val="00EC425E"/>
    <w:rsid w:val="00EE0A43"/>
    <w:rsid w:val="00EF027D"/>
    <w:rsid w:val="00EF712D"/>
    <w:rsid w:val="00F01881"/>
    <w:rsid w:val="00F636E2"/>
    <w:rsid w:val="00FC3960"/>
    <w:rsid w:val="00FC7909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83D7"/>
  <w15:docId w15:val="{61B5CCAE-1825-4781-A14C-477BFBE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ED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6EDD"/>
    <w:rPr>
      <w:b/>
      <w:bCs/>
    </w:rPr>
  </w:style>
  <w:style w:type="paragraph" w:styleId="NormalWeb">
    <w:name w:val="Normal (Web)"/>
    <w:basedOn w:val="Normal"/>
    <w:uiPriority w:val="99"/>
    <w:unhideWhenUsed/>
    <w:rsid w:val="007E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6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mpi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imp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impi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0609-3807-49A9-991A-8A1EF166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Aleksej Rosov</cp:lastModifiedBy>
  <cp:revision>120</cp:revision>
  <dcterms:created xsi:type="dcterms:W3CDTF">2015-03-02T17:22:00Z</dcterms:created>
  <dcterms:modified xsi:type="dcterms:W3CDTF">2025-09-05T08:17:00Z</dcterms:modified>
</cp:coreProperties>
</file>